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93F8D" w14:textId="7FEA7639" w:rsidR="00DE1BB7" w:rsidRPr="003C50D7" w:rsidRDefault="00DE1BB7" w:rsidP="00D753DD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桃園</w:t>
      </w:r>
      <w:r w:rsidR="007013FD" w:rsidRPr="003C50D7">
        <w:rPr>
          <w:rFonts w:ascii="標楷體" w:eastAsia="標楷體" w:hAnsi="標楷體" w:hint="eastAsia"/>
          <w:b/>
          <w:sz w:val="32"/>
          <w:szCs w:val="32"/>
        </w:rPr>
        <w:t>市</w:t>
      </w:r>
      <w:r w:rsidRPr="003C50D7">
        <w:rPr>
          <w:rFonts w:ascii="標楷體" w:eastAsia="標楷體" w:hAnsi="標楷體" w:hint="eastAsia"/>
          <w:b/>
          <w:sz w:val="32"/>
          <w:szCs w:val="32"/>
        </w:rPr>
        <w:t>特</w:t>
      </w:r>
      <w:r w:rsidR="00B6695E">
        <w:rPr>
          <w:rFonts w:ascii="標楷體" w:eastAsia="標楷體" w:hAnsi="標楷體" w:hint="eastAsia"/>
          <w:b/>
          <w:sz w:val="32"/>
          <w:szCs w:val="32"/>
        </w:rPr>
        <w:t>殊</w:t>
      </w:r>
      <w:r w:rsidRPr="003C50D7">
        <w:rPr>
          <w:rFonts w:ascii="標楷體" w:eastAsia="標楷體" w:hAnsi="標楷體" w:hint="eastAsia"/>
          <w:b/>
          <w:sz w:val="32"/>
          <w:szCs w:val="32"/>
        </w:rPr>
        <w:t>教</w:t>
      </w:r>
      <w:r w:rsidR="00B6695E">
        <w:rPr>
          <w:rFonts w:ascii="標楷體" w:eastAsia="標楷體" w:hAnsi="標楷體" w:hint="eastAsia"/>
          <w:b/>
          <w:sz w:val="32"/>
          <w:szCs w:val="32"/>
        </w:rPr>
        <w:t>育</w:t>
      </w:r>
      <w:r w:rsidRPr="003C50D7">
        <w:rPr>
          <w:rFonts w:ascii="標楷體" w:eastAsia="標楷體" w:hAnsi="標楷體" w:hint="eastAsia"/>
          <w:b/>
          <w:sz w:val="32"/>
          <w:szCs w:val="32"/>
        </w:rPr>
        <w:t>資源中心</w:t>
      </w:r>
      <w:r w:rsidR="00DC1915">
        <w:rPr>
          <w:rFonts w:ascii="標楷體" w:eastAsia="標楷體" w:hAnsi="標楷體" w:hint="eastAsia"/>
          <w:b/>
          <w:sz w:val="32"/>
          <w:szCs w:val="32"/>
        </w:rPr>
        <w:t>11</w:t>
      </w:r>
      <w:r w:rsidR="00BA1B7A">
        <w:rPr>
          <w:rFonts w:ascii="標楷體" w:eastAsia="標楷體" w:hAnsi="標楷體" w:hint="eastAsia"/>
          <w:b/>
          <w:sz w:val="32"/>
          <w:szCs w:val="32"/>
        </w:rPr>
        <w:t>5</w:t>
      </w:r>
      <w:r w:rsidRPr="003C50D7">
        <w:rPr>
          <w:rFonts w:ascii="標楷體" w:eastAsia="標楷體" w:hAnsi="標楷體" w:hint="eastAsia"/>
          <w:b/>
          <w:sz w:val="32"/>
          <w:szCs w:val="32"/>
        </w:rPr>
        <w:t>年度</w:t>
      </w:r>
      <w:r w:rsidRPr="003C50D7">
        <w:rPr>
          <w:rFonts w:ascii="標楷體" w:eastAsia="標楷體" w:hint="eastAsia"/>
          <w:b/>
          <w:bCs/>
          <w:sz w:val="32"/>
          <w:szCs w:val="32"/>
        </w:rPr>
        <w:t>特殊教</w:t>
      </w:r>
      <w:r w:rsidRPr="00572E13">
        <w:rPr>
          <w:rFonts w:ascii="標楷體" w:eastAsia="標楷體" w:hAnsi="標楷體" w:hint="eastAsia"/>
          <w:b/>
          <w:sz w:val="32"/>
          <w:szCs w:val="32"/>
        </w:rPr>
        <w:t>育輔具</w:t>
      </w:r>
      <w:r w:rsidR="00A02D5C" w:rsidRPr="00572E13">
        <w:rPr>
          <w:rFonts w:ascii="標楷體" w:eastAsia="標楷體" w:hAnsi="標楷體" w:hint="eastAsia"/>
          <w:b/>
          <w:sz w:val="32"/>
          <w:szCs w:val="32"/>
        </w:rPr>
        <w:t>知能</w:t>
      </w:r>
      <w:r w:rsidRPr="00572E13">
        <w:rPr>
          <w:rFonts w:ascii="標楷體" w:eastAsia="標楷體" w:hAnsi="標楷體" w:hint="eastAsia"/>
          <w:b/>
          <w:sz w:val="32"/>
          <w:szCs w:val="32"/>
        </w:rPr>
        <w:t>研習</w:t>
      </w:r>
    </w:p>
    <w:p w14:paraId="4E37D7FE" w14:textId="77777777" w:rsidR="00570667" w:rsidRPr="00572E13" w:rsidRDefault="00570667" w:rsidP="00D753DD">
      <w:pPr>
        <w:spacing w:afterLines="50" w:after="180"/>
        <w:ind w:leftChars="50" w:left="120" w:rightChars="174" w:right="418"/>
        <w:jc w:val="center"/>
        <w:rPr>
          <w:rFonts w:ascii="標楷體" w:eastAsia="標楷體" w:hAnsi="標楷體"/>
          <w:b/>
          <w:sz w:val="32"/>
          <w:szCs w:val="32"/>
        </w:rPr>
      </w:pPr>
      <w:r w:rsidRPr="003C50D7">
        <w:rPr>
          <w:rFonts w:ascii="標楷體" w:eastAsia="標楷體" w:hAnsi="標楷體" w:hint="eastAsia"/>
          <w:b/>
          <w:sz w:val="32"/>
          <w:szCs w:val="32"/>
        </w:rPr>
        <w:t>實施計</w:t>
      </w:r>
      <w:r w:rsidR="004C242F" w:rsidRPr="003C50D7">
        <w:rPr>
          <w:rFonts w:ascii="標楷體" w:eastAsia="標楷體" w:hAnsi="標楷體" w:hint="eastAsia"/>
          <w:b/>
          <w:sz w:val="32"/>
          <w:szCs w:val="32"/>
        </w:rPr>
        <w:t>畫</w:t>
      </w:r>
    </w:p>
    <w:p w14:paraId="4F6607F6" w14:textId="77777777" w:rsidR="00B77344" w:rsidRPr="00B77344" w:rsidRDefault="00C6396E" w:rsidP="00B77344">
      <w:pPr>
        <w:pStyle w:val="ab"/>
        <w:numPr>
          <w:ilvl w:val="0"/>
          <w:numId w:val="19"/>
        </w:numPr>
        <w:spacing w:line="440" w:lineRule="exact"/>
        <w:ind w:leftChars="0" w:rightChars="174" w:right="418"/>
        <w:rPr>
          <w:rFonts w:ascii="標楷體" w:eastAsia="標楷體" w:hAnsi="標楷體"/>
          <w:sz w:val="28"/>
          <w:szCs w:val="28"/>
        </w:rPr>
      </w:pPr>
      <w:r w:rsidRPr="00B77344">
        <w:rPr>
          <w:rFonts w:ascii="標楷體" w:eastAsia="標楷體" w:hAnsi="標楷體" w:hint="eastAsia"/>
          <w:sz w:val="28"/>
          <w:szCs w:val="28"/>
        </w:rPr>
        <w:t>依據</w:t>
      </w:r>
      <w:r w:rsidR="007013FD" w:rsidRPr="00B77344">
        <w:rPr>
          <w:rFonts w:ascii="標楷體" w:eastAsia="標楷體" w:hAnsi="標楷體" w:hint="eastAsia"/>
          <w:sz w:val="28"/>
          <w:szCs w:val="28"/>
        </w:rPr>
        <w:t>:</w:t>
      </w:r>
    </w:p>
    <w:p w14:paraId="0ABE27BA" w14:textId="2A7CB72F" w:rsidR="00BC47DD" w:rsidRPr="00E86F6F" w:rsidRDefault="00B77344" w:rsidP="00BC47DD">
      <w:pPr>
        <w:spacing w:line="440" w:lineRule="exact"/>
        <w:ind w:left="240" w:rightChars="174" w:right="418" w:firstLine="480"/>
        <w:rPr>
          <w:rFonts w:ascii="標楷體" w:eastAsia="標楷體"/>
          <w:sz w:val="28"/>
          <w:szCs w:val="28"/>
        </w:rPr>
      </w:pPr>
      <w:bookmarkStart w:id="0" w:name="_Hlk43707103"/>
      <w:r w:rsidRPr="00BC47DD">
        <w:rPr>
          <w:rFonts w:ascii="標楷體" w:eastAsia="標楷體" w:hint="eastAsia"/>
          <w:sz w:val="27"/>
          <w:szCs w:val="27"/>
        </w:rPr>
        <w:t>1</w:t>
      </w:r>
      <w:r w:rsidR="00DC1915" w:rsidRPr="00BC47DD">
        <w:rPr>
          <w:rFonts w:ascii="標楷體" w:eastAsia="標楷體" w:hint="eastAsia"/>
          <w:sz w:val="27"/>
          <w:szCs w:val="27"/>
        </w:rPr>
        <w:t>1</w:t>
      </w:r>
      <w:r w:rsidR="00E86F6F" w:rsidRPr="00BC47DD">
        <w:rPr>
          <w:rFonts w:ascii="標楷體" w:eastAsia="標楷體" w:hint="eastAsia"/>
          <w:sz w:val="27"/>
          <w:szCs w:val="27"/>
        </w:rPr>
        <w:t>4</w:t>
      </w:r>
      <w:r w:rsidRPr="00BC47DD">
        <w:rPr>
          <w:rFonts w:ascii="標楷體" w:eastAsia="標楷體" w:hint="eastAsia"/>
          <w:sz w:val="27"/>
          <w:szCs w:val="27"/>
        </w:rPr>
        <w:t>年度</w:t>
      </w:r>
      <w:r w:rsidR="00B6695E" w:rsidRPr="00BC47DD">
        <w:rPr>
          <w:rFonts w:ascii="標楷體" w:eastAsia="標楷體" w:hint="eastAsia"/>
          <w:sz w:val="27"/>
          <w:szCs w:val="27"/>
        </w:rPr>
        <w:t>特殊教育資源中心</w:t>
      </w:r>
      <w:r w:rsidR="00E86F6F" w:rsidRPr="00BC47DD">
        <w:rPr>
          <w:rFonts w:ascii="標楷體" w:eastAsia="標楷體" w:hint="eastAsia"/>
          <w:sz w:val="27"/>
          <w:szCs w:val="27"/>
        </w:rPr>
        <w:t>(</w:t>
      </w:r>
      <w:r w:rsidRPr="00BC47DD">
        <w:rPr>
          <w:rFonts w:ascii="標楷體" w:eastAsia="標楷體" w:hint="eastAsia"/>
          <w:sz w:val="27"/>
          <w:szCs w:val="27"/>
        </w:rPr>
        <w:t>輔具資源</w:t>
      </w:r>
      <w:r w:rsidR="00E86F6F" w:rsidRPr="00BC47DD">
        <w:rPr>
          <w:rFonts w:ascii="標楷體" w:eastAsia="標楷體" w:hint="eastAsia"/>
          <w:sz w:val="27"/>
          <w:szCs w:val="27"/>
        </w:rPr>
        <w:t>組)</w:t>
      </w:r>
      <w:r w:rsidR="00187ECF" w:rsidRPr="00BC47DD">
        <w:rPr>
          <w:rFonts w:ascii="標楷體" w:eastAsia="標楷體" w:hint="eastAsia"/>
          <w:sz w:val="27"/>
          <w:szCs w:val="27"/>
        </w:rPr>
        <w:t>工作</w:t>
      </w:r>
      <w:r w:rsidR="00570667" w:rsidRPr="00BC47DD">
        <w:rPr>
          <w:rFonts w:ascii="標楷體" w:eastAsia="標楷體" w:hint="eastAsia"/>
          <w:sz w:val="27"/>
          <w:szCs w:val="27"/>
        </w:rPr>
        <w:t>計畫</w:t>
      </w:r>
      <w:bookmarkEnd w:id="0"/>
      <w:r w:rsidR="00BC47DD" w:rsidRPr="00BC47DD">
        <w:rPr>
          <w:rFonts w:ascii="標楷體" w:eastAsia="標楷體" w:hint="eastAsia"/>
          <w:sz w:val="27"/>
          <w:szCs w:val="27"/>
        </w:rPr>
        <w:t>[桃教特字第</w:t>
      </w:r>
      <w:r w:rsidR="00E04165" w:rsidRPr="00E04165">
        <w:rPr>
          <w:rFonts w:ascii="TW-Kai-98_1" w:eastAsia="TW-Kai-98_1" w:cs="TW-Kai-98_1"/>
          <w:kern w:val="0"/>
          <w:sz w:val="22"/>
          <w:szCs w:val="22"/>
        </w:rPr>
        <w:t>11500033581</w:t>
      </w:r>
      <w:r w:rsidR="00BC47DD" w:rsidRPr="00E04165">
        <w:rPr>
          <w:rFonts w:ascii="標楷體" w:eastAsia="標楷體" w:hint="eastAsia"/>
          <w:sz w:val="27"/>
          <w:szCs w:val="27"/>
        </w:rPr>
        <w:t>號</w:t>
      </w:r>
      <w:r w:rsidR="00BC47DD" w:rsidRPr="00BC47DD">
        <w:rPr>
          <w:rFonts w:ascii="標楷體" w:eastAsia="標楷體" w:hint="eastAsia"/>
          <w:sz w:val="27"/>
          <w:szCs w:val="27"/>
        </w:rPr>
        <w:t>]</w:t>
      </w:r>
    </w:p>
    <w:p w14:paraId="2764E4E0" w14:textId="77777777" w:rsidR="00AD4B0D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二、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目的：</w:t>
      </w:r>
    </w:p>
    <w:p w14:paraId="64AD1E65" w14:textId="1221A0C0" w:rsidR="00C72ADE" w:rsidRDefault="007013FD" w:rsidP="00AA55DD">
      <w:pPr>
        <w:spacing w:line="440" w:lineRule="exact"/>
        <w:ind w:leftChars="178" w:left="1127" w:hangingChars="250" w:hanging="700"/>
        <w:rPr>
          <w:rFonts w:ascii="標楷體" w:eastAsia="標楷體" w:hAnsi="標楷體"/>
          <w:sz w:val="28"/>
          <w:szCs w:val="28"/>
        </w:rPr>
      </w:pPr>
      <w:r w:rsidRPr="003C50D7">
        <w:rPr>
          <w:rFonts w:hint="eastAsia"/>
          <w:sz w:val="28"/>
          <w:szCs w:val="28"/>
        </w:rPr>
        <w:t xml:space="preserve"> </w:t>
      </w:r>
      <w:r w:rsidRPr="003C50D7">
        <w:rPr>
          <w:rFonts w:ascii="標楷體" w:eastAsia="標楷體" w:hAnsi="標楷體" w:hint="eastAsia"/>
          <w:sz w:val="28"/>
          <w:szCs w:val="28"/>
        </w:rPr>
        <w:t>(一)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提升特殊教育品質，期使特殊</w:t>
      </w:r>
      <w:r w:rsidR="00304118">
        <w:rPr>
          <w:rFonts w:ascii="標楷體" w:eastAsia="標楷體" w:hAnsi="標楷體" w:hint="eastAsia"/>
          <w:sz w:val="28"/>
          <w:szCs w:val="28"/>
        </w:rPr>
        <w:t>教育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學生獲得適切及無障礙之教育服務。</w:t>
      </w:r>
    </w:p>
    <w:p w14:paraId="6073EB4C" w14:textId="79FB0296" w:rsidR="00DA76B5" w:rsidRPr="00DA76B5" w:rsidRDefault="00DA76B5" w:rsidP="00DA76B5">
      <w:pPr>
        <w:spacing w:line="440" w:lineRule="exact"/>
        <w:ind w:leftChars="178" w:left="1127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72ADE" w:rsidRPr="003C50D7">
        <w:rPr>
          <w:rFonts w:ascii="標楷體" w:eastAsia="標楷體" w:hAnsi="標楷體" w:hint="eastAsia"/>
          <w:sz w:val="28"/>
          <w:szCs w:val="28"/>
        </w:rPr>
        <w:t>(二)</w:t>
      </w:r>
      <w:r w:rsidR="007013FD" w:rsidRPr="00AA55DD">
        <w:rPr>
          <w:rFonts w:ascii="標楷體" w:eastAsia="標楷體" w:hAnsi="標楷體" w:hint="eastAsia"/>
          <w:sz w:val="28"/>
          <w:szCs w:val="28"/>
        </w:rPr>
        <w:t>增進</w:t>
      </w:r>
      <w:r w:rsidR="00AA55DD" w:rsidRPr="00AA55DD">
        <w:rPr>
          <w:rFonts w:ascii="標楷體" w:eastAsia="標楷體" w:hAnsi="標楷體" w:hint="eastAsia"/>
          <w:sz w:val="28"/>
          <w:szCs w:val="28"/>
        </w:rPr>
        <w:t>本市教師、專業人員、助理員</w:t>
      </w:r>
      <w:r w:rsidR="00AA55DD">
        <w:rPr>
          <w:rFonts w:ascii="標楷體" w:eastAsia="標楷體" w:hAnsi="標楷體" w:hint="eastAsia"/>
          <w:sz w:val="28"/>
          <w:szCs w:val="28"/>
        </w:rPr>
        <w:t>與</w:t>
      </w:r>
      <w:r w:rsidR="00AA55DD" w:rsidRPr="00AA55DD">
        <w:rPr>
          <w:rFonts w:ascii="標楷體" w:eastAsia="標楷體" w:hAnsi="標楷體" w:hint="eastAsia"/>
          <w:sz w:val="28"/>
          <w:szCs w:val="28"/>
        </w:rPr>
        <w:t>家長</w:t>
      </w:r>
      <w:r w:rsidR="00AA55DD">
        <w:rPr>
          <w:rFonts w:ascii="標楷體" w:eastAsia="標楷體" w:hAnsi="標楷體" w:hint="eastAsia"/>
          <w:sz w:val="28"/>
          <w:szCs w:val="28"/>
        </w:rPr>
        <w:t>對於</w:t>
      </w:r>
      <w:r w:rsidR="00C524BD">
        <w:rPr>
          <w:rFonts w:ascii="標楷體" w:eastAsia="標楷體" w:hAnsi="標楷體" w:hint="eastAsia"/>
          <w:sz w:val="28"/>
          <w:szCs w:val="28"/>
        </w:rPr>
        <w:t>教育</w:t>
      </w:r>
      <w:r w:rsidR="007013FD" w:rsidRPr="00AA55DD">
        <w:rPr>
          <w:rFonts w:ascii="標楷體" w:eastAsia="標楷體" w:hAnsi="標楷體" w:hint="eastAsia"/>
          <w:sz w:val="28"/>
          <w:szCs w:val="28"/>
        </w:rPr>
        <w:t>輔具的認識與使用知能。</w:t>
      </w:r>
    </w:p>
    <w:p w14:paraId="5A169DF2" w14:textId="77777777" w:rsidR="006042CB" w:rsidRPr="003C50D7" w:rsidRDefault="00AD4B0D" w:rsidP="003C50D7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三、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辦理單位：</w:t>
      </w:r>
    </w:p>
    <w:p w14:paraId="30B636DD" w14:textId="3B6FEC05" w:rsidR="006042CB" w:rsidRPr="003C50D7" w:rsidRDefault="00F3506C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(一)主辦單位：桃園</w:t>
      </w:r>
      <w:r w:rsidR="0015169D">
        <w:rPr>
          <w:rFonts w:ascii="標楷體" w:eastAsia="標楷體" w:hAnsi="標楷體" w:hint="eastAsia"/>
          <w:sz w:val="28"/>
          <w:szCs w:val="28"/>
        </w:rPr>
        <w:t>市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政府教育局</w:t>
      </w:r>
    </w:p>
    <w:p w14:paraId="59638FFB" w14:textId="4FBE5A73" w:rsidR="006042CB" w:rsidRPr="003C50D7" w:rsidRDefault="00F3506C" w:rsidP="003C50D7">
      <w:pPr>
        <w:spacing w:line="440" w:lineRule="exact"/>
        <w:ind w:left="119" w:rightChars="174" w:right="418" w:firstLineChars="159" w:firstLine="44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(二)承辦單位：桃園市特殊教育資源中心(東門國小)</w:t>
      </w:r>
    </w:p>
    <w:p w14:paraId="0112AABC" w14:textId="77777777" w:rsidR="00304118" w:rsidRDefault="006042CB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四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研習時間：</w:t>
      </w:r>
      <w:bookmarkStart w:id="1" w:name="_Hlk43707154"/>
    </w:p>
    <w:p w14:paraId="489E6AAE" w14:textId="4829A903" w:rsidR="00304118" w:rsidRDefault="00304118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(一)</w:t>
      </w:r>
      <w:r w:rsidR="003D34D7">
        <w:rPr>
          <w:rFonts w:ascii="標楷體" w:eastAsia="標楷體" w:hAnsi="標楷體" w:hint="eastAsia"/>
          <w:sz w:val="28"/>
          <w:szCs w:val="28"/>
        </w:rPr>
        <w:t>系列課程</w:t>
      </w:r>
      <w:r w:rsidR="003D34D7" w:rsidRPr="003D34D7">
        <w:rPr>
          <w:rFonts w:ascii="標楷體" w:eastAsia="標楷體" w:hAnsi="標楷體" w:hint="eastAsia"/>
          <w:sz w:val="28"/>
          <w:szCs w:val="28"/>
        </w:rPr>
        <w:t>Ⅰ</w:t>
      </w:r>
      <w:r w:rsidRPr="003C50D7">
        <w:rPr>
          <w:rFonts w:ascii="標楷體" w:eastAsia="標楷體" w:hAnsi="標楷體" w:hint="eastAsia"/>
          <w:sz w:val="28"/>
          <w:szCs w:val="28"/>
        </w:rPr>
        <w:t>：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115年0</w:t>
      </w:r>
      <w:r w:rsidR="00DA4A67">
        <w:rPr>
          <w:rFonts w:ascii="標楷體" w:eastAsia="標楷體" w:hAnsi="標楷體" w:hint="eastAsia"/>
          <w:sz w:val="28"/>
          <w:szCs w:val="28"/>
        </w:rPr>
        <w:t>7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月</w:t>
      </w:r>
      <w:r w:rsidR="00DA4A67">
        <w:rPr>
          <w:rFonts w:ascii="標楷體" w:eastAsia="標楷體" w:hAnsi="標楷體" w:hint="eastAsia"/>
          <w:sz w:val="28"/>
          <w:szCs w:val="28"/>
        </w:rPr>
        <w:t>05</w:t>
      </w:r>
      <w:r w:rsidR="00AA4580" w:rsidRPr="005D1491">
        <w:rPr>
          <w:rFonts w:ascii="標楷體" w:eastAsia="標楷體" w:hAnsi="標楷體" w:hint="eastAsia"/>
          <w:sz w:val="28"/>
          <w:szCs w:val="28"/>
        </w:rPr>
        <w:t>日</w:t>
      </w:r>
      <w:r w:rsidR="00AA4580" w:rsidRPr="00322A90">
        <w:rPr>
          <w:rFonts w:ascii="標楷體" w:eastAsia="標楷體" w:hAnsi="標楷體" w:hint="eastAsia"/>
          <w:sz w:val="28"/>
          <w:szCs w:val="28"/>
        </w:rPr>
        <w:t>（星期</w:t>
      </w:r>
      <w:r w:rsidR="005D1491">
        <w:rPr>
          <w:rFonts w:ascii="標楷體" w:eastAsia="標楷體" w:hAnsi="標楷體" w:hint="eastAsia"/>
          <w:sz w:val="28"/>
          <w:szCs w:val="28"/>
        </w:rPr>
        <w:t>日</w:t>
      </w:r>
      <w:r w:rsidR="00AA4580" w:rsidRPr="00322A90">
        <w:rPr>
          <w:rFonts w:ascii="標楷體" w:eastAsia="標楷體" w:hAnsi="標楷體" w:hint="eastAsia"/>
          <w:sz w:val="28"/>
          <w:szCs w:val="28"/>
        </w:rPr>
        <w:t>）</w:t>
      </w:r>
      <w:r w:rsidR="005D1491">
        <w:rPr>
          <w:rFonts w:ascii="標楷體" w:eastAsia="標楷體" w:hAnsi="標楷體" w:hint="eastAsia"/>
          <w:sz w:val="28"/>
          <w:szCs w:val="28"/>
        </w:rPr>
        <w:t>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9</w:t>
      </w:r>
      <w:r w:rsidR="005D1491" w:rsidRPr="00322A90">
        <w:rPr>
          <w:rFonts w:ascii="標楷體" w:eastAsia="標楷體" w:hAnsi="標楷體" w:hint="eastAsia"/>
          <w:color w:val="000000"/>
          <w:sz w:val="28"/>
          <w:szCs w:val="28"/>
        </w:rPr>
        <w:t>:00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至1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:</w:t>
      </w:r>
      <w:r w:rsidR="005D1491">
        <w:rPr>
          <w:rFonts w:ascii="標楷體" w:eastAsia="標楷體" w:hAnsi="標楷體" w:hint="eastAsia"/>
          <w:sz w:val="28"/>
          <w:szCs w:val="28"/>
        </w:rPr>
        <w:t>3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0</w:t>
      </w:r>
    </w:p>
    <w:p w14:paraId="5A2D20F7" w14:textId="38150C47" w:rsidR="0032470D" w:rsidRPr="00322A90" w:rsidRDefault="00304118" w:rsidP="00304118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3D34D7">
        <w:rPr>
          <w:rFonts w:ascii="標楷體" w:eastAsia="標楷體" w:hAnsi="標楷體" w:hint="eastAsia"/>
          <w:sz w:val="28"/>
          <w:szCs w:val="28"/>
        </w:rPr>
        <w:t>系列課程</w:t>
      </w:r>
      <w:bookmarkStart w:id="2" w:name="_Hlk223515765"/>
      <w:r w:rsidR="003D34D7">
        <w:rPr>
          <w:rFonts w:ascii="標楷體" w:eastAsia="標楷體" w:hAnsi="標楷體" w:hint="eastAsia"/>
          <w:sz w:val="28"/>
          <w:szCs w:val="28"/>
        </w:rPr>
        <w:t>Ⅱ</w:t>
      </w:r>
      <w:bookmarkEnd w:id="2"/>
      <w:r w:rsidRPr="003C50D7">
        <w:rPr>
          <w:rFonts w:ascii="標楷體" w:eastAsia="標楷體" w:hAnsi="標楷體" w:hint="eastAsia"/>
          <w:sz w:val="28"/>
          <w:szCs w:val="28"/>
        </w:rPr>
        <w:t>：</w:t>
      </w:r>
      <w:bookmarkEnd w:id="1"/>
      <w:r w:rsidR="005D1491" w:rsidRPr="003D34D7">
        <w:rPr>
          <w:rFonts w:ascii="標楷體" w:eastAsia="標楷體" w:hAnsi="標楷體"/>
          <w:sz w:val="28"/>
          <w:szCs w:val="28"/>
        </w:rPr>
        <w:t>11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5</w:t>
      </w:r>
      <w:r w:rsidR="005D1491" w:rsidRPr="003D34D7">
        <w:rPr>
          <w:rFonts w:ascii="標楷體" w:eastAsia="標楷體" w:hAnsi="標楷體"/>
          <w:sz w:val="28"/>
          <w:szCs w:val="28"/>
        </w:rPr>
        <w:t>年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10月0</w:t>
      </w:r>
      <w:r w:rsidR="00697F3E">
        <w:rPr>
          <w:rFonts w:ascii="標楷體" w:eastAsia="標楷體" w:hAnsi="標楷體" w:hint="eastAsia"/>
          <w:sz w:val="28"/>
          <w:szCs w:val="28"/>
        </w:rPr>
        <w:t>3</w:t>
      </w:r>
      <w:r w:rsidR="005D1491" w:rsidRPr="003D34D7">
        <w:rPr>
          <w:rFonts w:ascii="標楷體" w:eastAsia="標楷體" w:hAnsi="標楷體" w:hint="eastAsia"/>
          <w:sz w:val="28"/>
          <w:szCs w:val="28"/>
        </w:rPr>
        <w:t>日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（星期</w:t>
      </w:r>
      <w:r w:rsidR="00697F3E">
        <w:rPr>
          <w:rFonts w:ascii="標楷體" w:eastAsia="標楷體" w:hAnsi="標楷體" w:hint="eastAsia"/>
          <w:sz w:val="28"/>
          <w:szCs w:val="28"/>
        </w:rPr>
        <w:t>六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）</w:t>
      </w:r>
      <w:r w:rsidR="005D1491">
        <w:rPr>
          <w:rFonts w:ascii="標楷體" w:eastAsia="標楷體" w:hAnsi="標楷體" w:hint="eastAsia"/>
          <w:sz w:val="28"/>
          <w:szCs w:val="28"/>
        </w:rPr>
        <w:t>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9</w:t>
      </w:r>
      <w:r w:rsidR="005D1491" w:rsidRPr="00322A90">
        <w:rPr>
          <w:rFonts w:ascii="標楷體" w:eastAsia="標楷體" w:hAnsi="標楷體" w:hint="eastAsia"/>
          <w:color w:val="000000"/>
          <w:sz w:val="28"/>
          <w:szCs w:val="28"/>
        </w:rPr>
        <w:t>:00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至1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:</w:t>
      </w:r>
      <w:r w:rsidR="005D1491">
        <w:rPr>
          <w:rFonts w:ascii="標楷體" w:eastAsia="標楷體" w:hAnsi="標楷體" w:hint="eastAsia"/>
          <w:sz w:val="28"/>
          <w:szCs w:val="28"/>
        </w:rPr>
        <w:t>3</w:t>
      </w:r>
      <w:r w:rsidR="005D1491" w:rsidRPr="00322A90">
        <w:rPr>
          <w:rFonts w:ascii="標楷體" w:eastAsia="標楷體" w:hAnsi="標楷體" w:hint="eastAsia"/>
          <w:sz w:val="28"/>
          <w:szCs w:val="28"/>
        </w:rPr>
        <w:t>0</w:t>
      </w:r>
    </w:p>
    <w:p w14:paraId="1056799A" w14:textId="4EF0036E" w:rsidR="00D753DD" w:rsidRPr="00322A90" w:rsidRDefault="006042CB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五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研習地點：</w:t>
      </w:r>
      <w:bookmarkStart w:id="3" w:name="_Hlk43707196"/>
      <w:r w:rsidR="00570667" w:rsidRPr="00322A90">
        <w:rPr>
          <w:rFonts w:ascii="標楷體" w:eastAsia="標楷體" w:hAnsi="標楷體" w:hint="eastAsia"/>
          <w:sz w:val="28"/>
          <w:szCs w:val="28"/>
        </w:rPr>
        <w:t>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市</w:t>
      </w:r>
      <w:r w:rsidR="00DC1915">
        <w:rPr>
          <w:rFonts w:ascii="標楷體" w:eastAsia="標楷體" w:hAnsi="標楷體" w:hint="eastAsia"/>
          <w:sz w:val="28"/>
          <w:szCs w:val="28"/>
        </w:rPr>
        <w:t>桃園區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東門國民小學</w:t>
      </w:r>
      <w:bookmarkEnd w:id="3"/>
      <w:r w:rsidR="00E1792F">
        <w:rPr>
          <w:rFonts w:ascii="標楷體" w:eastAsia="標楷體" w:hAnsi="標楷體" w:hint="eastAsia"/>
          <w:sz w:val="28"/>
          <w:szCs w:val="28"/>
        </w:rPr>
        <w:t>忠孝樓二樓</w:t>
      </w:r>
    </w:p>
    <w:p w14:paraId="6083C290" w14:textId="4EF46421" w:rsidR="00570667" w:rsidRPr="00322A90" w:rsidRDefault="00D753DD" w:rsidP="003C50D7">
      <w:pPr>
        <w:spacing w:line="440" w:lineRule="exact"/>
        <w:ind w:left="119" w:rightChars="174" w:right="418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82768E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（桃園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區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東國街14號</w:t>
      </w:r>
      <w:r w:rsidR="00007D92" w:rsidRPr="00322A90">
        <w:rPr>
          <w:rFonts w:ascii="標楷體" w:eastAsia="標楷體" w:hAnsi="標楷體" w:hint="eastAsia"/>
          <w:sz w:val="28"/>
          <w:szCs w:val="28"/>
        </w:rPr>
        <w:t>TEL：3394572#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8</w:t>
      </w:r>
      <w:r w:rsidR="004C7941">
        <w:rPr>
          <w:rFonts w:ascii="標楷體" w:eastAsia="標楷體" w:hAnsi="標楷體" w:hint="eastAsia"/>
          <w:sz w:val="28"/>
          <w:szCs w:val="28"/>
        </w:rPr>
        <w:t>3</w:t>
      </w:r>
      <w:r w:rsidR="004C7941">
        <w:rPr>
          <w:rFonts w:ascii="標楷體" w:eastAsia="標楷體" w:hAnsi="標楷體"/>
          <w:sz w:val="28"/>
          <w:szCs w:val="28"/>
        </w:rPr>
        <w:t>9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）</w:t>
      </w:r>
    </w:p>
    <w:p w14:paraId="39CC024D" w14:textId="77777777" w:rsidR="008B5643" w:rsidRPr="00322A90" w:rsidRDefault="006042CB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六</w:t>
      </w:r>
      <w:r w:rsidR="00AD4B0D" w:rsidRPr="00322A90">
        <w:rPr>
          <w:rFonts w:ascii="標楷體" w:eastAsia="標楷體" w:hAnsi="標楷體" w:hint="eastAsia"/>
          <w:sz w:val="28"/>
          <w:szCs w:val="28"/>
        </w:rPr>
        <w:t>、</w:t>
      </w:r>
      <w:r w:rsidR="00AA694D" w:rsidRPr="00322A90">
        <w:rPr>
          <w:rFonts w:ascii="標楷體" w:eastAsia="標楷體" w:hAnsi="標楷體" w:hint="eastAsia"/>
          <w:sz w:val="28"/>
          <w:szCs w:val="28"/>
        </w:rPr>
        <w:t>參加對象</w:t>
      </w:r>
      <w:r w:rsidR="008B5643" w:rsidRPr="00322A90">
        <w:rPr>
          <w:rFonts w:ascii="標楷體" w:eastAsia="標楷體" w:hAnsi="標楷體" w:hint="eastAsia"/>
          <w:sz w:val="28"/>
          <w:szCs w:val="28"/>
        </w:rPr>
        <w:t>：</w:t>
      </w:r>
    </w:p>
    <w:p w14:paraId="628124B4" w14:textId="20042BAF" w:rsidR="007013FD" w:rsidRPr="00322A90" w:rsidRDefault="00AA694D" w:rsidP="00AA55DD">
      <w:pPr>
        <w:spacing w:line="440" w:lineRule="exact"/>
        <w:ind w:leftChars="50" w:left="1100" w:rightChars="174" w:right="418" w:hangingChars="350" w:hanging="98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</w:t>
      </w:r>
      <w:r w:rsidRPr="00322A90">
        <w:rPr>
          <w:rFonts w:ascii="標楷體" w:eastAsia="標楷體" w:hAnsi="標楷體" w:hint="eastAsia"/>
          <w:sz w:val="28"/>
          <w:szCs w:val="28"/>
        </w:rPr>
        <w:t xml:space="preserve"> 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(一)本</w:t>
      </w:r>
      <w:r w:rsidR="00DD3020" w:rsidRPr="00322A90">
        <w:rPr>
          <w:rFonts w:ascii="標楷體" w:eastAsia="標楷體" w:hAnsi="標楷體" w:hint="eastAsia"/>
          <w:sz w:val="28"/>
          <w:szCs w:val="28"/>
        </w:rPr>
        <w:t>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高中</w:t>
      </w:r>
      <w:r w:rsidR="00DC1915">
        <w:rPr>
          <w:rFonts w:ascii="標楷體" w:eastAsia="標楷體" w:hAnsi="標楷體" w:hint="eastAsia"/>
          <w:sz w:val="28"/>
          <w:szCs w:val="28"/>
        </w:rPr>
        <w:t>(職)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國中小</w:t>
      </w:r>
      <w:r w:rsidR="00E01C69" w:rsidRPr="00322A90">
        <w:rPr>
          <w:rFonts w:ascii="標楷體" w:eastAsia="標楷體" w:hAnsi="標楷體" w:hint="eastAsia"/>
          <w:sz w:val="28"/>
          <w:szCs w:val="28"/>
        </w:rPr>
        <w:t>、學前</w:t>
      </w:r>
      <w:r w:rsidR="00AA55DD">
        <w:rPr>
          <w:rFonts w:ascii="標楷體" w:eastAsia="標楷體" w:hAnsi="標楷體" w:hint="eastAsia"/>
          <w:sz w:val="28"/>
          <w:szCs w:val="28"/>
        </w:rPr>
        <w:t>之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特教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教師</w:t>
      </w:r>
      <w:r w:rsidR="00AA55DD">
        <w:rPr>
          <w:rFonts w:ascii="標楷體" w:eastAsia="標楷體" w:hAnsi="標楷體" w:hint="eastAsia"/>
          <w:sz w:val="28"/>
          <w:szCs w:val="28"/>
        </w:rPr>
        <w:t>、普通班教師、行政人員、</w:t>
      </w:r>
      <w:r w:rsidR="00AA55DD" w:rsidRPr="00322A90">
        <w:rPr>
          <w:rFonts w:ascii="標楷體" w:eastAsia="標楷體" w:hAnsi="標楷體" w:hint="eastAsia"/>
          <w:sz w:val="28"/>
          <w:szCs w:val="28"/>
        </w:rPr>
        <w:t>教師助理員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FB59320" w14:textId="3A77FEC0" w:rsidR="00AA55DD" w:rsidRPr="00322A90" w:rsidRDefault="00F3506C" w:rsidP="00B6695E">
      <w:pPr>
        <w:spacing w:line="440" w:lineRule="exact"/>
        <w:ind w:leftChars="177" w:left="677" w:rightChars="174" w:right="418" w:hangingChars="90" w:hanging="2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5169D" w:rsidRPr="00322A90">
        <w:rPr>
          <w:rFonts w:ascii="標楷體" w:eastAsia="標楷體" w:hAnsi="標楷體" w:hint="eastAsia"/>
          <w:sz w:val="28"/>
          <w:szCs w:val="28"/>
        </w:rPr>
        <w:t xml:space="preserve"> 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(二)對本議題有興趣之其他老師、</w:t>
      </w:r>
      <w:r w:rsidR="00D56F7D" w:rsidRPr="00322A90">
        <w:rPr>
          <w:rFonts w:ascii="標楷體" w:eastAsia="標楷體" w:hAnsi="標楷體" w:hint="eastAsia"/>
          <w:sz w:val="28"/>
          <w:szCs w:val="28"/>
        </w:rPr>
        <w:t>治療師與家長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。</w:t>
      </w:r>
      <w:r w:rsidR="005D1491">
        <w:rPr>
          <w:rFonts w:ascii="標楷體" w:eastAsia="標楷體" w:hAnsi="標楷體" w:hint="eastAsia"/>
          <w:sz w:val="28"/>
          <w:szCs w:val="28"/>
        </w:rPr>
        <w:t>每場次</w:t>
      </w:r>
      <w:r w:rsidR="00AA55DD">
        <w:rPr>
          <w:rFonts w:ascii="標楷體" w:eastAsia="標楷體" w:hAnsi="標楷體" w:hint="eastAsia"/>
          <w:sz w:val="28"/>
          <w:szCs w:val="28"/>
        </w:rPr>
        <w:t>預計</w:t>
      </w:r>
      <w:r w:rsidR="00BE5735">
        <w:rPr>
          <w:rFonts w:ascii="標楷體" w:eastAsia="標楷體" w:hAnsi="標楷體"/>
          <w:sz w:val="28"/>
          <w:szCs w:val="28"/>
        </w:rPr>
        <w:t>5</w:t>
      </w:r>
      <w:r w:rsidR="004C7941">
        <w:rPr>
          <w:rFonts w:ascii="標楷體" w:eastAsia="標楷體" w:hAnsi="標楷體"/>
          <w:sz w:val="28"/>
          <w:szCs w:val="28"/>
        </w:rPr>
        <w:t>0</w:t>
      </w:r>
      <w:r w:rsidR="00AA55DD">
        <w:rPr>
          <w:rFonts w:ascii="標楷體" w:eastAsia="標楷體" w:hAnsi="標楷體" w:hint="eastAsia"/>
          <w:sz w:val="28"/>
          <w:szCs w:val="28"/>
        </w:rPr>
        <w:t>人。</w:t>
      </w:r>
    </w:p>
    <w:p w14:paraId="23DA2352" w14:textId="5E01C09A" w:rsidR="00AD4D15" w:rsidRPr="003C50D7" w:rsidRDefault="00AA694D" w:rsidP="003C50D7">
      <w:pPr>
        <w:spacing w:line="440" w:lineRule="exact"/>
        <w:ind w:leftChars="50" w:left="680" w:rightChars="174" w:right="418" w:hangingChars="200" w:hanging="560"/>
        <w:rPr>
          <w:rFonts w:ascii="標楷體" w:eastAsia="標楷體" w:hAnsi="標楷體"/>
          <w:sz w:val="28"/>
          <w:szCs w:val="28"/>
        </w:rPr>
      </w:pPr>
      <w:r w:rsidRPr="00322A90">
        <w:rPr>
          <w:rFonts w:ascii="標楷體" w:eastAsia="標楷體" w:hAnsi="標楷體" w:hint="eastAsia"/>
          <w:sz w:val="28"/>
          <w:szCs w:val="28"/>
        </w:rPr>
        <w:t>七、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報名方式：</w:t>
      </w:r>
      <w:r w:rsidR="007013FD" w:rsidRPr="00322A90">
        <w:rPr>
          <w:rFonts w:ascii="標楷體" w:eastAsia="標楷體" w:hAnsi="標楷體" w:hint="eastAsia"/>
          <w:sz w:val="28"/>
          <w:szCs w:val="28"/>
        </w:rPr>
        <w:t>請參加人員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於</w:t>
      </w:r>
      <w:r w:rsidR="00AA55DD">
        <w:rPr>
          <w:rFonts w:ascii="標楷體" w:eastAsia="標楷體" w:hAnsi="標楷體" w:hint="eastAsia"/>
          <w:sz w:val="28"/>
          <w:szCs w:val="28"/>
        </w:rPr>
        <w:t>11</w:t>
      </w:r>
      <w:r w:rsidR="003D34D7">
        <w:rPr>
          <w:rFonts w:ascii="標楷體" w:eastAsia="標楷體" w:hAnsi="標楷體" w:hint="eastAsia"/>
          <w:sz w:val="28"/>
          <w:szCs w:val="28"/>
        </w:rPr>
        <w:t>5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年</w:t>
      </w:r>
      <w:r w:rsidR="005D1491">
        <w:rPr>
          <w:rFonts w:ascii="標楷體" w:eastAsia="標楷體" w:hAnsi="標楷體" w:hint="eastAsia"/>
          <w:sz w:val="28"/>
          <w:szCs w:val="28"/>
        </w:rPr>
        <w:t>5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月</w:t>
      </w:r>
      <w:r w:rsidR="00D307A5">
        <w:rPr>
          <w:rFonts w:ascii="標楷體" w:eastAsia="標楷體" w:hAnsi="標楷體" w:hint="eastAsia"/>
          <w:sz w:val="28"/>
          <w:szCs w:val="28"/>
        </w:rPr>
        <w:t>20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日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(星期</w:t>
      </w:r>
      <w:r w:rsidR="00A82F04">
        <w:rPr>
          <w:rFonts w:ascii="標楷體" w:eastAsia="標楷體" w:hAnsi="標楷體" w:hint="eastAsia"/>
          <w:sz w:val="28"/>
          <w:szCs w:val="28"/>
        </w:rPr>
        <w:t>三</w:t>
      </w:r>
      <w:r w:rsidR="005D461D" w:rsidRPr="00322A90">
        <w:rPr>
          <w:rFonts w:ascii="標楷體" w:eastAsia="標楷體" w:hAnsi="標楷體" w:hint="eastAsia"/>
          <w:sz w:val="28"/>
          <w:szCs w:val="28"/>
        </w:rPr>
        <w:t>)</w:t>
      </w:r>
      <w:r w:rsidR="00570667" w:rsidRPr="00322A90">
        <w:rPr>
          <w:rFonts w:ascii="標楷體" w:eastAsia="標楷體" w:hAnsi="標楷體" w:hint="eastAsia"/>
          <w:sz w:val="28"/>
          <w:szCs w:val="28"/>
        </w:rPr>
        <w:t>前，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自行至全國特殊教育資訊網（</w:t>
      </w:r>
      <w:r w:rsidR="00A82F04" w:rsidRPr="00A82F04">
        <w:rPr>
          <w:rFonts w:ascii="標楷體" w:eastAsia="標楷體" w:hAnsi="標楷體"/>
          <w:sz w:val="28"/>
          <w:szCs w:val="28"/>
        </w:rPr>
        <w:t>https://special.moe.gov.tw/#/</w:t>
      </w:r>
      <w:r w:rsidR="00253EE0" w:rsidRPr="00322A90">
        <w:rPr>
          <w:rFonts w:ascii="標楷體" w:eastAsia="標楷體" w:hAnsi="標楷體" w:hint="eastAsia"/>
          <w:sz w:val="28"/>
          <w:szCs w:val="28"/>
        </w:rPr>
        <w:t>）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-</w:t>
      </w:r>
      <w:r w:rsidR="00253EE0">
        <w:rPr>
          <w:rFonts w:ascii="標楷體" w:eastAsia="標楷體" w:hAnsi="標楷體" w:hint="eastAsia"/>
          <w:sz w:val="28"/>
          <w:szCs w:val="28"/>
        </w:rPr>
        <w:t>研習報名-縣市特教研習-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桃園</w:t>
      </w:r>
      <w:r w:rsidR="00253EE0">
        <w:rPr>
          <w:rFonts w:ascii="標楷體" w:eastAsia="標楷體" w:hAnsi="標楷體" w:hint="eastAsia"/>
          <w:sz w:val="28"/>
          <w:szCs w:val="28"/>
        </w:rPr>
        <w:t>市</w:t>
      </w:r>
      <w:r w:rsidR="00253EE0" w:rsidRPr="003C50D7">
        <w:rPr>
          <w:rFonts w:ascii="標楷體" w:eastAsia="標楷體" w:hAnsi="標楷體" w:hint="eastAsia"/>
          <w:sz w:val="28"/>
          <w:szCs w:val="28"/>
        </w:rPr>
        <w:t>-登錄單位(東門國小)報名</w:t>
      </w:r>
      <w:r w:rsidR="00253EE0">
        <w:rPr>
          <w:rFonts w:ascii="標楷體" w:eastAsia="標楷體" w:hAnsi="標楷體" w:hint="eastAsia"/>
          <w:sz w:val="28"/>
          <w:szCs w:val="28"/>
        </w:rPr>
        <w:t>。</w:t>
      </w:r>
      <w:r w:rsidR="00AD4D15" w:rsidRPr="003C50D7">
        <w:rPr>
          <w:rFonts w:ascii="標楷體" w:eastAsia="標楷體" w:hAnsi="標楷體" w:hint="eastAsia"/>
          <w:sz w:val="28"/>
          <w:szCs w:val="28"/>
        </w:rPr>
        <w:t xml:space="preserve">  </w:t>
      </w:r>
      <w:r w:rsidR="00F33184" w:rsidRPr="003C50D7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4B6BEEA" w14:textId="77777777" w:rsidR="00151462" w:rsidRDefault="006042CB" w:rsidP="003C50D7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八</w:t>
      </w:r>
      <w:r w:rsidR="00AD4B0D" w:rsidRPr="003C50D7">
        <w:rPr>
          <w:rFonts w:ascii="標楷體" w:eastAsia="標楷體" w:hAnsi="標楷體" w:hint="eastAsia"/>
          <w:sz w:val="28"/>
          <w:szCs w:val="28"/>
        </w:rPr>
        <w:t>、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研習內容</w:t>
      </w:r>
      <w:r w:rsidR="003C50D7">
        <w:rPr>
          <w:rFonts w:ascii="標楷體" w:eastAsia="標楷體" w:hAnsi="標楷體" w:hint="eastAsia"/>
          <w:sz w:val="28"/>
          <w:szCs w:val="28"/>
        </w:rPr>
        <w:t>及時數</w:t>
      </w:r>
      <w:r w:rsidR="00570667" w:rsidRPr="003C50D7">
        <w:rPr>
          <w:rFonts w:ascii="標楷體" w:eastAsia="標楷體" w:hAnsi="標楷體" w:hint="eastAsia"/>
          <w:sz w:val="28"/>
          <w:szCs w:val="28"/>
        </w:rPr>
        <w:t>：</w:t>
      </w:r>
    </w:p>
    <w:p w14:paraId="0289BB76" w14:textId="3468E3C5" w:rsidR="00D6183A" w:rsidRPr="003C50D7" w:rsidRDefault="00151462" w:rsidP="00A26B33">
      <w:pPr>
        <w:spacing w:line="440" w:lineRule="exact"/>
        <w:ind w:leftChars="60" w:left="710" w:rightChars="174" w:right="41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請參閱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附件一【</w:t>
      </w:r>
      <w:r w:rsidR="007013FD" w:rsidRPr="003C50D7">
        <w:rPr>
          <w:rFonts w:ascii="標楷體" w:eastAsia="標楷體" w:hAnsi="標楷體" w:hint="eastAsia"/>
          <w:sz w:val="28"/>
          <w:szCs w:val="28"/>
        </w:rPr>
        <w:t>研習課程表</w:t>
      </w:r>
      <w:r w:rsidR="006042CB" w:rsidRPr="003C50D7">
        <w:rPr>
          <w:rFonts w:ascii="標楷體" w:eastAsia="標楷體" w:hAnsi="標楷體" w:hint="eastAsia"/>
          <w:sz w:val="28"/>
          <w:szCs w:val="28"/>
        </w:rPr>
        <w:t>】</w:t>
      </w:r>
      <w:r w:rsidR="003C50D7">
        <w:rPr>
          <w:rFonts w:ascii="標楷體" w:eastAsia="標楷體" w:hAnsi="標楷體" w:hint="eastAsia"/>
          <w:sz w:val="28"/>
          <w:szCs w:val="28"/>
        </w:rPr>
        <w:t>，</w:t>
      </w:r>
      <w:r w:rsidR="00A26B33">
        <w:rPr>
          <w:rFonts w:ascii="標楷體" w:eastAsia="標楷體" w:hAnsi="標楷體" w:hint="eastAsia"/>
          <w:sz w:val="28"/>
          <w:szCs w:val="28"/>
        </w:rPr>
        <w:t>系列課程</w:t>
      </w:r>
      <w:r w:rsidR="00A26B33" w:rsidRPr="003D34D7">
        <w:rPr>
          <w:rFonts w:ascii="標楷體" w:eastAsia="標楷體" w:hAnsi="標楷體" w:hint="eastAsia"/>
          <w:sz w:val="28"/>
          <w:szCs w:val="28"/>
        </w:rPr>
        <w:t>Ⅰ</w:t>
      </w:r>
      <w:r w:rsidR="00A26B33">
        <w:rPr>
          <w:rFonts w:ascii="標楷體" w:eastAsia="標楷體" w:hAnsi="標楷體" w:hint="eastAsia"/>
          <w:sz w:val="28"/>
          <w:szCs w:val="28"/>
        </w:rPr>
        <w:t>及系列課程Ⅱ各</w:t>
      </w:r>
      <w:r w:rsidR="00A26B33" w:rsidRPr="00103C2D">
        <w:rPr>
          <w:rFonts w:ascii="標楷體" w:eastAsia="標楷體" w:hAnsi="標楷體" w:hint="eastAsia"/>
          <w:sz w:val="28"/>
          <w:szCs w:val="28"/>
        </w:rPr>
        <w:t>核發</w:t>
      </w:r>
      <w:r w:rsidR="005D1491">
        <w:rPr>
          <w:rFonts w:ascii="標楷體" w:eastAsia="標楷體" w:hAnsi="標楷體" w:hint="eastAsia"/>
          <w:sz w:val="28"/>
          <w:szCs w:val="28"/>
        </w:rPr>
        <w:t>6</w:t>
      </w:r>
      <w:r w:rsidR="00A26B33">
        <w:rPr>
          <w:rFonts w:ascii="標楷體" w:eastAsia="標楷體" w:hAnsi="標楷體" w:hint="eastAsia"/>
          <w:sz w:val="28"/>
          <w:szCs w:val="28"/>
        </w:rPr>
        <w:t>小時</w:t>
      </w:r>
      <w:r w:rsidR="00A26B33" w:rsidRPr="00103C2D">
        <w:rPr>
          <w:rFonts w:ascii="標楷體" w:eastAsia="標楷體" w:hAnsi="標楷體" w:hint="eastAsia"/>
          <w:sz w:val="28"/>
          <w:szCs w:val="28"/>
        </w:rPr>
        <w:t>研習時數</w:t>
      </w:r>
      <w:r w:rsidR="00A26B33">
        <w:rPr>
          <w:rFonts w:ascii="標楷體" w:eastAsia="標楷體" w:hAnsi="標楷體" w:hint="eastAsia"/>
          <w:sz w:val="28"/>
          <w:szCs w:val="28"/>
        </w:rPr>
        <w:t>，若兩場都參與者，則核發12小時之</w:t>
      </w:r>
      <w:r w:rsidR="00103C2D" w:rsidRPr="00103C2D">
        <w:rPr>
          <w:rFonts w:ascii="標楷體" w:eastAsia="標楷體" w:hAnsi="標楷體" w:hint="eastAsia"/>
          <w:sz w:val="28"/>
          <w:szCs w:val="28"/>
        </w:rPr>
        <w:t>研習時數。</w:t>
      </w:r>
    </w:p>
    <w:p w14:paraId="78E959F5" w14:textId="77777777" w:rsidR="00D6183A" w:rsidRPr="003C50D7" w:rsidRDefault="006042CB" w:rsidP="00685EA8">
      <w:pPr>
        <w:spacing w:line="440" w:lineRule="exact"/>
        <w:ind w:leftChars="60" w:left="707" w:hangingChars="201" w:hanging="563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int="eastAsia"/>
          <w:sz w:val="28"/>
          <w:szCs w:val="28"/>
        </w:rPr>
        <w:t>九</w:t>
      </w:r>
      <w:r w:rsidR="00AD4B0D" w:rsidRPr="003C50D7">
        <w:rPr>
          <w:rFonts w:ascii="標楷體" w:eastAsia="標楷體" w:hint="eastAsia"/>
          <w:sz w:val="28"/>
          <w:szCs w:val="28"/>
        </w:rPr>
        <w:t>、</w:t>
      </w:r>
      <w:r w:rsidR="00D6183A" w:rsidRPr="003C50D7">
        <w:rPr>
          <w:rFonts w:ascii="標楷體" w:eastAsia="標楷體" w:hint="eastAsia"/>
          <w:sz w:val="28"/>
          <w:szCs w:val="28"/>
        </w:rPr>
        <w:t>備有</w:t>
      </w:r>
      <w:r w:rsidR="0082768E">
        <w:rPr>
          <w:rFonts w:ascii="標楷體" w:eastAsia="標楷體" w:hint="eastAsia"/>
          <w:sz w:val="28"/>
          <w:szCs w:val="28"/>
        </w:rPr>
        <w:t>午餐、</w:t>
      </w:r>
      <w:r w:rsidR="00D6183A" w:rsidRPr="003C50D7">
        <w:rPr>
          <w:rFonts w:ascii="標楷體" w:eastAsia="標楷體" w:hint="eastAsia"/>
          <w:sz w:val="28"/>
          <w:szCs w:val="28"/>
        </w:rPr>
        <w:t>茶水供應</w:t>
      </w:r>
      <w:r w:rsidR="00103C2D">
        <w:rPr>
          <w:rFonts w:ascii="標楷體" w:eastAsia="標楷體" w:hint="eastAsia"/>
          <w:sz w:val="28"/>
          <w:szCs w:val="28"/>
        </w:rPr>
        <w:t>，</w:t>
      </w:r>
      <w:r w:rsidR="00D6183A" w:rsidRPr="003C50D7">
        <w:rPr>
          <w:rFonts w:eastAsia="標楷體" w:hAnsi="新細明體" w:hint="eastAsia"/>
          <w:sz w:val="28"/>
          <w:szCs w:val="28"/>
        </w:rPr>
        <w:t>為響應環保請自備</w:t>
      </w:r>
      <w:r w:rsidR="00C6396E" w:rsidRPr="003C50D7">
        <w:rPr>
          <w:rFonts w:eastAsia="標楷體" w:hAnsi="新細明體" w:hint="eastAsia"/>
          <w:sz w:val="28"/>
          <w:szCs w:val="28"/>
        </w:rPr>
        <w:t>環保</w:t>
      </w:r>
      <w:r w:rsidR="00685EA8">
        <w:rPr>
          <w:rFonts w:eastAsia="標楷體" w:hAnsi="新細明體" w:hint="eastAsia"/>
          <w:sz w:val="28"/>
          <w:szCs w:val="28"/>
        </w:rPr>
        <w:t>餐具、</w:t>
      </w:r>
      <w:r w:rsidR="00D6183A" w:rsidRPr="003C50D7">
        <w:rPr>
          <w:rFonts w:eastAsia="標楷體" w:hAnsi="新細明體" w:hint="eastAsia"/>
          <w:sz w:val="28"/>
          <w:szCs w:val="28"/>
        </w:rPr>
        <w:t>杯具。</w:t>
      </w:r>
    </w:p>
    <w:p w14:paraId="29336619" w14:textId="77777777" w:rsidR="00393E92" w:rsidRPr="001550D9" w:rsidRDefault="00393E92" w:rsidP="00393E92">
      <w:pPr>
        <w:spacing w:line="440" w:lineRule="exact"/>
        <w:ind w:leftChars="60" w:left="707" w:hangingChars="201" w:hanging="563"/>
        <w:rPr>
          <w:rFonts w:ascii="標楷體"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十、承辦單位汽車</w:t>
      </w:r>
      <w:r w:rsidRPr="001550D9">
        <w:rPr>
          <w:rFonts w:ascii="標楷體" w:eastAsia="標楷體"/>
          <w:sz w:val="28"/>
          <w:szCs w:val="28"/>
        </w:rPr>
        <w:t>停車位有限，請</w:t>
      </w:r>
      <w:r>
        <w:rPr>
          <w:rFonts w:ascii="標楷體" w:eastAsia="標楷體" w:hint="eastAsia"/>
          <w:sz w:val="28"/>
          <w:szCs w:val="28"/>
        </w:rPr>
        <w:t>學員</w:t>
      </w:r>
      <w:r w:rsidRPr="001550D9">
        <w:rPr>
          <w:rFonts w:ascii="標楷體" w:eastAsia="標楷體"/>
          <w:sz w:val="28"/>
          <w:szCs w:val="28"/>
        </w:rPr>
        <w:t>搭乘公共交通工具</w:t>
      </w:r>
      <w:r>
        <w:rPr>
          <w:rFonts w:ascii="標楷體" w:eastAsia="標楷體" w:hint="eastAsia"/>
          <w:sz w:val="28"/>
          <w:szCs w:val="28"/>
        </w:rPr>
        <w:t>或騎乘機車至研習地點。</w:t>
      </w:r>
    </w:p>
    <w:p w14:paraId="33E09CE2" w14:textId="7777777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3C50D7">
        <w:rPr>
          <w:rFonts w:ascii="標楷體" w:eastAsia="標楷體" w:hAnsi="標楷體" w:hint="eastAsia"/>
          <w:sz w:val="28"/>
          <w:szCs w:val="28"/>
        </w:rPr>
        <w:t>、經費預算：</w:t>
      </w:r>
    </w:p>
    <w:p w14:paraId="4AEF4EBC" w14:textId="1D0C3835" w:rsidR="00393E92" w:rsidRPr="003C50D7" w:rsidRDefault="00F3506C" w:rsidP="00393E92">
      <w:pPr>
        <w:spacing w:line="440" w:lineRule="exact"/>
        <w:ind w:left="119" w:rightChars="174" w:right="418" w:firstLineChars="109" w:firstLine="30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（一）經費來源：本計畫經費由桃園市政府教育局編列預算撥付執行。</w:t>
      </w:r>
    </w:p>
    <w:p w14:paraId="59AC6AD2" w14:textId="78D50A9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 xml:space="preserve"> </w:t>
      </w:r>
      <w:r w:rsidR="00F3506C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C50D7">
        <w:rPr>
          <w:rFonts w:ascii="標楷體" w:eastAsia="標楷體" w:hAnsi="標楷體" w:hint="eastAsia"/>
          <w:sz w:val="28"/>
          <w:szCs w:val="28"/>
        </w:rPr>
        <w:t xml:space="preserve"> （二）經費概算：如附件二【經費概算表】。</w:t>
      </w:r>
    </w:p>
    <w:p w14:paraId="7966C047" w14:textId="77777777" w:rsidR="00AE04E3" w:rsidRDefault="00393E92" w:rsidP="00393E92">
      <w:pPr>
        <w:spacing w:line="440" w:lineRule="exact"/>
        <w:ind w:leftChars="58" w:left="847" w:rightChars="174" w:right="418" w:hangingChars="253" w:hanging="70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3C50D7">
        <w:rPr>
          <w:rFonts w:ascii="標楷體" w:eastAsia="標楷體" w:hAnsi="標楷體" w:hint="eastAsia"/>
          <w:sz w:val="28"/>
          <w:szCs w:val="28"/>
        </w:rPr>
        <w:t>、參與本</w:t>
      </w:r>
      <w:r w:rsidRPr="0082768E">
        <w:rPr>
          <w:rFonts w:ascii="標楷體" w:eastAsia="標楷體" w:hAnsi="標楷體" w:hint="eastAsia"/>
          <w:sz w:val="28"/>
          <w:szCs w:val="28"/>
        </w:rPr>
        <w:t>案</w:t>
      </w:r>
      <w:r w:rsidRPr="003C50D7">
        <w:rPr>
          <w:rFonts w:ascii="標楷體" w:eastAsia="標楷體" w:hAnsi="標楷體" w:hint="eastAsia"/>
          <w:sz w:val="28"/>
          <w:szCs w:val="28"/>
        </w:rPr>
        <w:t>之人員研習當日准以公(差)假登記，研習人員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3C50D7">
        <w:rPr>
          <w:rFonts w:ascii="標楷體" w:eastAsia="標楷體" w:hAnsi="標楷體" w:hint="eastAsia"/>
          <w:sz w:val="28"/>
          <w:szCs w:val="28"/>
        </w:rPr>
        <w:t>工作人員於活動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E04E3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468AE30A" w14:textId="7FA29C5F" w:rsidR="00393E92" w:rsidRPr="003C50D7" w:rsidRDefault="00AE04E3" w:rsidP="00393E92">
      <w:pPr>
        <w:spacing w:line="440" w:lineRule="exact"/>
        <w:ind w:leftChars="58" w:left="847" w:rightChars="174" w:right="418" w:hangingChars="253" w:hanging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結束</w:t>
      </w:r>
      <w:r w:rsidR="00393E92">
        <w:rPr>
          <w:rFonts w:ascii="標楷體" w:eastAsia="標楷體" w:hAnsi="標楷體" w:hint="eastAsia"/>
          <w:sz w:val="28"/>
          <w:szCs w:val="28"/>
        </w:rPr>
        <w:t>二年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內</w:t>
      </w:r>
      <w:r w:rsidR="00393E92">
        <w:rPr>
          <w:rFonts w:ascii="標楷體" w:eastAsia="標楷體" w:hAnsi="標楷體" w:hint="eastAsia"/>
          <w:sz w:val="28"/>
          <w:szCs w:val="28"/>
        </w:rPr>
        <w:t>，</w:t>
      </w:r>
      <w:r w:rsidR="00393E92" w:rsidRPr="003C50D7">
        <w:rPr>
          <w:rFonts w:ascii="標楷體" w:eastAsia="標楷體" w:hAnsi="標楷體" w:hint="eastAsia"/>
          <w:sz w:val="28"/>
          <w:szCs w:val="28"/>
        </w:rPr>
        <w:t>於課務自理原則下覈實補假。</w:t>
      </w:r>
    </w:p>
    <w:p w14:paraId="5934CDEC" w14:textId="77777777" w:rsidR="00393E92" w:rsidRPr="003C50D7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3C50D7">
        <w:rPr>
          <w:rFonts w:ascii="標楷體" w:eastAsia="標楷體" w:hAnsi="標楷體" w:hint="eastAsia"/>
          <w:sz w:val="28"/>
          <w:szCs w:val="28"/>
        </w:rPr>
        <w:t>、本</w:t>
      </w:r>
      <w:r w:rsidRPr="0082768E">
        <w:rPr>
          <w:rFonts w:ascii="標楷體" w:eastAsia="標楷體" w:hAnsi="標楷體" w:hint="eastAsia"/>
          <w:sz w:val="28"/>
          <w:szCs w:val="28"/>
        </w:rPr>
        <w:t>案</w:t>
      </w:r>
      <w:r w:rsidRPr="003C50D7">
        <w:rPr>
          <w:rFonts w:ascii="標楷體" w:eastAsia="標楷體" w:hAnsi="標楷體" w:hint="eastAsia"/>
          <w:sz w:val="28"/>
          <w:szCs w:val="28"/>
        </w:rPr>
        <w:t>之績優工作人員於活動完成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C50D7">
        <w:rPr>
          <w:rFonts w:ascii="標楷體" w:eastAsia="標楷體" w:hAnsi="標楷體" w:hint="eastAsia"/>
          <w:sz w:val="28"/>
          <w:szCs w:val="28"/>
        </w:rPr>
        <w:t>視辦理成效報局辦理敘獎。</w:t>
      </w:r>
    </w:p>
    <w:p w14:paraId="092CE5AB" w14:textId="20228099" w:rsidR="00AA55DD" w:rsidRPr="00393E92" w:rsidRDefault="00393E92" w:rsidP="00393E92">
      <w:pPr>
        <w:spacing w:line="440" w:lineRule="exact"/>
        <w:ind w:left="120" w:rightChars="174" w:right="418"/>
        <w:rPr>
          <w:rFonts w:ascii="標楷體" w:eastAsia="標楷體" w:hAnsi="標楷體"/>
          <w:sz w:val="28"/>
          <w:szCs w:val="28"/>
        </w:rPr>
      </w:pPr>
      <w:r w:rsidRPr="003C50D7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3C50D7">
        <w:rPr>
          <w:rFonts w:ascii="標楷體" w:eastAsia="標楷體" w:hAnsi="標楷體" w:hint="eastAsia"/>
          <w:sz w:val="28"/>
          <w:szCs w:val="28"/>
        </w:rPr>
        <w:t>、本計畫</w:t>
      </w:r>
      <w:r w:rsidRPr="0082768E">
        <w:rPr>
          <w:rFonts w:ascii="標楷體" w:eastAsia="標楷體" w:hAnsi="標楷體" w:hint="eastAsia"/>
          <w:sz w:val="28"/>
          <w:szCs w:val="28"/>
        </w:rPr>
        <w:t>經</w:t>
      </w:r>
      <w:r w:rsidRPr="003C50D7">
        <w:rPr>
          <w:rFonts w:ascii="標楷體" w:eastAsia="標楷體" w:hAnsi="標楷體" w:hint="eastAsia"/>
          <w:sz w:val="28"/>
          <w:szCs w:val="28"/>
        </w:rPr>
        <w:t>桃園市政府教育局核定後實施，修正時亦同。</w:t>
      </w:r>
    </w:p>
    <w:sectPr w:rsidR="00AA55DD" w:rsidRPr="00393E92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6851" w14:textId="77777777" w:rsidR="00DB60DC" w:rsidRDefault="00DB60DC" w:rsidP="00CD7502">
      <w:r>
        <w:separator/>
      </w:r>
    </w:p>
  </w:endnote>
  <w:endnote w:type="continuationSeparator" w:id="0">
    <w:p w14:paraId="4B6F0EAA" w14:textId="77777777" w:rsidR="00DB60DC" w:rsidRDefault="00DB60DC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BBA1F" w14:textId="77777777" w:rsidR="00DB60DC" w:rsidRDefault="00DB60DC" w:rsidP="00CD7502">
      <w:r>
        <w:separator/>
      </w:r>
    </w:p>
  </w:footnote>
  <w:footnote w:type="continuationSeparator" w:id="0">
    <w:p w14:paraId="51C4F28B" w14:textId="77777777" w:rsidR="00DB60DC" w:rsidRDefault="00DB60DC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462"/>
    <w:rsid w:val="0015169D"/>
    <w:rsid w:val="0015194C"/>
    <w:rsid w:val="00161F06"/>
    <w:rsid w:val="00171F40"/>
    <w:rsid w:val="0017620E"/>
    <w:rsid w:val="00183B69"/>
    <w:rsid w:val="00187ECF"/>
    <w:rsid w:val="001924E3"/>
    <w:rsid w:val="001942E2"/>
    <w:rsid w:val="00194CD6"/>
    <w:rsid w:val="001A5448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1DD9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60F0"/>
    <w:rsid w:val="00304118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00F"/>
    <w:rsid w:val="0036391E"/>
    <w:rsid w:val="00374A0A"/>
    <w:rsid w:val="00393E92"/>
    <w:rsid w:val="00397AC3"/>
    <w:rsid w:val="003A1EFA"/>
    <w:rsid w:val="003C14CD"/>
    <w:rsid w:val="003C50D7"/>
    <w:rsid w:val="003D0634"/>
    <w:rsid w:val="003D1434"/>
    <w:rsid w:val="003D34D7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61337"/>
    <w:rsid w:val="0046258A"/>
    <w:rsid w:val="00463AB0"/>
    <w:rsid w:val="00474DB2"/>
    <w:rsid w:val="004A23E2"/>
    <w:rsid w:val="004A356F"/>
    <w:rsid w:val="004B0BCD"/>
    <w:rsid w:val="004C242F"/>
    <w:rsid w:val="004C3D6E"/>
    <w:rsid w:val="004C3EA1"/>
    <w:rsid w:val="004C7941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44166"/>
    <w:rsid w:val="005534C9"/>
    <w:rsid w:val="00570667"/>
    <w:rsid w:val="00572E13"/>
    <w:rsid w:val="005802A3"/>
    <w:rsid w:val="00581155"/>
    <w:rsid w:val="00582E19"/>
    <w:rsid w:val="005A0E30"/>
    <w:rsid w:val="005A1EC7"/>
    <w:rsid w:val="005A3D26"/>
    <w:rsid w:val="005B152F"/>
    <w:rsid w:val="005C35A6"/>
    <w:rsid w:val="005C7DCD"/>
    <w:rsid w:val="005D1491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0FDD"/>
    <w:rsid w:val="00673D93"/>
    <w:rsid w:val="00674DEB"/>
    <w:rsid w:val="00675384"/>
    <w:rsid w:val="00675CCC"/>
    <w:rsid w:val="0068240B"/>
    <w:rsid w:val="006840A9"/>
    <w:rsid w:val="00685EA8"/>
    <w:rsid w:val="00694CEE"/>
    <w:rsid w:val="00697F3E"/>
    <w:rsid w:val="006C09E5"/>
    <w:rsid w:val="006D25B3"/>
    <w:rsid w:val="006D3637"/>
    <w:rsid w:val="006E15E2"/>
    <w:rsid w:val="007013FD"/>
    <w:rsid w:val="00701C90"/>
    <w:rsid w:val="007046A0"/>
    <w:rsid w:val="00715C70"/>
    <w:rsid w:val="00723A49"/>
    <w:rsid w:val="00723F47"/>
    <w:rsid w:val="00730016"/>
    <w:rsid w:val="00730FA2"/>
    <w:rsid w:val="00736BE2"/>
    <w:rsid w:val="0074108F"/>
    <w:rsid w:val="00741B9E"/>
    <w:rsid w:val="00762878"/>
    <w:rsid w:val="007629EC"/>
    <w:rsid w:val="007723EB"/>
    <w:rsid w:val="00772BF1"/>
    <w:rsid w:val="007751E5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5643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74040"/>
    <w:rsid w:val="00983220"/>
    <w:rsid w:val="009A4EB8"/>
    <w:rsid w:val="009B1FB0"/>
    <w:rsid w:val="009C2958"/>
    <w:rsid w:val="009D15E1"/>
    <w:rsid w:val="009E19AD"/>
    <w:rsid w:val="00A00BE6"/>
    <w:rsid w:val="00A0122D"/>
    <w:rsid w:val="00A01955"/>
    <w:rsid w:val="00A02D5C"/>
    <w:rsid w:val="00A1270D"/>
    <w:rsid w:val="00A21FD2"/>
    <w:rsid w:val="00A26B33"/>
    <w:rsid w:val="00A3507C"/>
    <w:rsid w:val="00A3692D"/>
    <w:rsid w:val="00A36B0E"/>
    <w:rsid w:val="00A420AB"/>
    <w:rsid w:val="00A56D44"/>
    <w:rsid w:val="00A74B5A"/>
    <w:rsid w:val="00A82F04"/>
    <w:rsid w:val="00A83817"/>
    <w:rsid w:val="00A87F0E"/>
    <w:rsid w:val="00A909ED"/>
    <w:rsid w:val="00A94434"/>
    <w:rsid w:val="00AA4580"/>
    <w:rsid w:val="00AA55DD"/>
    <w:rsid w:val="00AA694D"/>
    <w:rsid w:val="00AB7A5E"/>
    <w:rsid w:val="00AC1ED4"/>
    <w:rsid w:val="00AC3C81"/>
    <w:rsid w:val="00AD239F"/>
    <w:rsid w:val="00AD4B0D"/>
    <w:rsid w:val="00AD4D15"/>
    <w:rsid w:val="00AE04E3"/>
    <w:rsid w:val="00AE4280"/>
    <w:rsid w:val="00AE4647"/>
    <w:rsid w:val="00AE510C"/>
    <w:rsid w:val="00AE5591"/>
    <w:rsid w:val="00AF1460"/>
    <w:rsid w:val="00B10AB0"/>
    <w:rsid w:val="00B1387D"/>
    <w:rsid w:val="00B23A8C"/>
    <w:rsid w:val="00B35427"/>
    <w:rsid w:val="00B45573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A1B7A"/>
    <w:rsid w:val="00BB4CDA"/>
    <w:rsid w:val="00BC0017"/>
    <w:rsid w:val="00BC38C9"/>
    <w:rsid w:val="00BC47DD"/>
    <w:rsid w:val="00BC6995"/>
    <w:rsid w:val="00BD162F"/>
    <w:rsid w:val="00BD4A08"/>
    <w:rsid w:val="00BE5735"/>
    <w:rsid w:val="00BE7B9F"/>
    <w:rsid w:val="00BF0E3D"/>
    <w:rsid w:val="00BF58D9"/>
    <w:rsid w:val="00C03D59"/>
    <w:rsid w:val="00C224E2"/>
    <w:rsid w:val="00C25110"/>
    <w:rsid w:val="00C4346E"/>
    <w:rsid w:val="00C449EB"/>
    <w:rsid w:val="00C459CF"/>
    <w:rsid w:val="00C509DE"/>
    <w:rsid w:val="00C5163C"/>
    <w:rsid w:val="00C524BD"/>
    <w:rsid w:val="00C537EE"/>
    <w:rsid w:val="00C53831"/>
    <w:rsid w:val="00C56A12"/>
    <w:rsid w:val="00C57E42"/>
    <w:rsid w:val="00C6396E"/>
    <w:rsid w:val="00C65780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46B2"/>
    <w:rsid w:val="00CF70B9"/>
    <w:rsid w:val="00D022B9"/>
    <w:rsid w:val="00D10588"/>
    <w:rsid w:val="00D11EED"/>
    <w:rsid w:val="00D20FF3"/>
    <w:rsid w:val="00D236CD"/>
    <w:rsid w:val="00D307A5"/>
    <w:rsid w:val="00D31D14"/>
    <w:rsid w:val="00D359B4"/>
    <w:rsid w:val="00D378E1"/>
    <w:rsid w:val="00D56F7D"/>
    <w:rsid w:val="00D60086"/>
    <w:rsid w:val="00D6183A"/>
    <w:rsid w:val="00D7342C"/>
    <w:rsid w:val="00D753DD"/>
    <w:rsid w:val="00D75608"/>
    <w:rsid w:val="00D802D2"/>
    <w:rsid w:val="00D84915"/>
    <w:rsid w:val="00D93C5F"/>
    <w:rsid w:val="00DA4A67"/>
    <w:rsid w:val="00DA76B5"/>
    <w:rsid w:val="00DB478C"/>
    <w:rsid w:val="00DB60D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4165"/>
    <w:rsid w:val="00E06D3D"/>
    <w:rsid w:val="00E1792F"/>
    <w:rsid w:val="00E252F6"/>
    <w:rsid w:val="00E30C78"/>
    <w:rsid w:val="00E3315E"/>
    <w:rsid w:val="00E35B2F"/>
    <w:rsid w:val="00E36030"/>
    <w:rsid w:val="00E422EA"/>
    <w:rsid w:val="00E57BE0"/>
    <w:rsid w:val="00E60028"/>
    <w:rsid w:val="00E66C59"/>
    <w:rsid w:val="00E86F6F"/>
    <w:rsid w:val="00EA4630"/>
    <w:rsid w:val="00EA772F"/>
    <w:rsid w:val="00EB1745"/>
    <w:rsid w:val="00EB4BBD"/>
    <w:rsid w:val="00EC09A9"/>
    <w:rsid w:val="00EC394D"/>
    <w:rsid w:val="00ED0693"/>
    <w:rsid w:val="00ED5114"/>
    <w:rsid w:val="00EE2746"/>
    <w:rsid w:val="00EE405A"/>
    <w:rsid w:val="00EE6DEE"/>
    <w:rsid w:val="00F10F47"/>
    <w:rsid w:val="00F12979"/>
    <w:rsid w:val="00F14366"/>
    <w:rsid w:val="00F20C62"/>
    <w:rsid w:val="00F21777"/>
    <w:rsid w:val="00F27AEB"/>
    <w:rsid w:val="00F30985"/>
    <w:rsid w:val="00F33184"/>
    <w:rsid w:val="00F3506C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2B347A21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  <w:style w:type="paragraph" w:customStyle="1" w:styleId="Default">
    <w:name w:val="Default"/>
    <w:rsid w:val="00BC47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34CA-FA74-4D03-80A3-615AA7D6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727</Words>
  <Characters>167</Characters>
  <Application>Microsoft Office Word</Application>
  <DocSecurity>0</DocSecurity>
  <Lines>1</Lines>
  <Paragraphs>1</Paragraphs>
  <ScaleCrop>false</ScaleCrop>
  <Company>no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2026-03-04T03:46:00Z</cp:lastPrinted>
  <dcterms:created xsi:type="dcterms:W3CDTF">2026-04-02T01:22:00Z</dcterms:created>
  <dcterms:modified xsi:type="dcterms:W3CDTF">2026-04-02T01:22:00Z</dcterms:modified>
</cp:coreProperties>
</file>