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7A6F" w14:textId="249F59C6" w:rsidR="00F5434F" w:rsidRPr="00F5434F" w:rsidRDefault="00102DA9" w:rsidP="00F5434F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13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</w:t>
      </w:r>
      <w:r w:rsidR="0019515C">
        <w:rPr>
          <w:rFonts w:ascii="標楷體" w:eastAsia="標楷體" w:hAnsi="標楷體" w:hint="eastAsia"/>
          <w:b/>
          <w:sz w:val="36"/>
          <w:szCs w:val="36"/>
        </w:rPr>
        <w:t>女童軍運動推展研討會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0C679420" w14:textId="65371B9A" w:rsidR="000C4896" w:rsidRDefault="008457B2" w:rsidP="000C4896">
      <w:pPr>
        <w:spacing w:line="400" w:lineRule="exact"/>
        <w:ind w:left="2128" w:hangingChars="760" w:hanging="2128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佈達及說明總會頒布之女童軍新式進程，協助女童軍團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領導人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了解女童軍新式進程，便於團內進行推廣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CB6C53A" w14:textId="56A75396" w:rsidR="00F3632B" w:rsidRPr="0019515C" w:rsidRDefault="00F3632B" w:rsidP="000C4896">
      <w:pPr>
        <w:spacing w:line="400" w:lineRule="exact"/>
        <w:ind w:left="2128" w:hangingChars="760" w:hanging="2128"/>
        <w:rPr>
          <w:rStyle w:val="a4"/>
          <w:rFonts w:cs="Arial"/>
          <w:bCs/>
          <w:color w:val="auto"/>
          <w:u w:val="none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515C">
        <w:rPr>
          <w:rStyle w:val="a4"/>
          <w:rFonts w:cs="Arial" w:hint="eastAsia"/>
          <w:bCs/>
          <w:color w:val="auto"/>
          <w:u w:val="none"/>
        </w:rPr>
        <w:t xml:space="preserve">   </w:t>
      </w:r>
      <w:r w:rsidR="0019515C">
        <w:rPr>
          <w:rStyle w:val="a4"/>
          <w:rFonts w:cs="Arial" w:hint="eastAsia"/>
          <w:bCs/>
          <w:color w:val="auto"/>
          <w:u w:val="none"/>
        </w:rPr>
        <w:t xml:space="preserve">          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2.</w:t>
      </w:r>
      <w:r w:rsidR="0019515C"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修訂及完善女童軍各項考驗活動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，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以提升女童軍各項考驗活動之效益，進而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提升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女童軍參與考驗活動之意願，達到自主成長之目的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。</w:t>
      </w:r>
      <w:r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 xml:space="preserve"> </w:t>
      </w:r>
    </w:p>
    <w:p w14:paraId="2AB90E46" w14:textId="7CAA48A5"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007C4F">
        <w:rPr>
          <w:rFonts w:ascii="標楷體" w:eastAsia="標楷體" w:hAnsi="標楷體" w:hint="eastAsia"/>
          <w:sz w:val="28"/>
          <w:szCs w:val="28"/>
        </w:rPr>
        <w:t>檢討及修訂</w:t>
      </w:r>
      <w:r w:rsidR="0019515C">
        <w:rPr>
          <w:rFonts w:ascii="標楷體" w:eastAsia="標楷體" w:hAnsi="標楷體" w:hint="eastAsia"/>
          <w:sz w:val="28"/>
          <w:szCs w:val="28"/>
        </w:rPr>
        <w:t>本會</w:t>
      </w:r>
      <w:r w:rsidR="00007C4F">
        <w:rPr>
          <w:rFonts w:ascii="標楷體" w:eastAsia="標楷體" w:hAnsi="標楷體" w:hint="eastAsia"/>
          <w:sz w:val="28"/>
          <w:szCs w:val="28"/>
        </w:rPr>
        <w:t>年度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007C4F">
        <w:rPr>
          <w:rFonts w:ascii="標楷體" w:eastAsia="標楷體" w:hAnsi="標楷體" w:hint="eastAsia"/>
          <w:sz w:val="28"/>
          <w:szCs w:val="28"/>
        </w:rPr>
        <w:t>，提升女童軍參與活動之意願，以推廣女童軍運動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。</w:t>
      </w:r>
    </w:p>
    <w:p w14:paraId="186562DB" w14:textId="47300635" w:rsidR="00B440B2" w:rsidRPr="00F67FAA" w:rsidRDefault="000C4896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19515C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19515C">
        <w:rPr>
          <w:rFonts w:ascii="標楷體" w:eastAsia="標楷體" w:hAnsi="標楷體" w:hint="eastAsia"/>
          <w:sz w:val="28"/>
          <w:szCs w:val="28"/>
        </w:rPr>
        <w:t>31</w:t>
      </w:r>
      <w:r w:rsidR="00081170">
        <w:rPr>
          <w:rFonts w:ascii="標楷體" w:eastAsia="標楷體" w:hAnsi="標楷體" w:hint="eastAsia"/>
          <w:sz w:val="28"/>
          <w:szCs w:val="28"/>
        </w:rPr>
        <w:t>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19515C">
        <w:rPr>
          <w:rFonts w:ascii="標楷體" w:eastAsia="標楷體" w:hAnsi="標楷體" w:hint="eastAsia"/>
          <w:sz w:val="28"/>
          <w:szCs w:val="28"/>
        </w:rPr>
        <w:t>六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14:paraId="048E33B8" w14:textId="103FC4E3" w:rsidR="00DF6A1C" w:rsidRPr="00F67FAA" w:rsidRDefault="000C4896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19515C">
        <w:rPr>
          <w:rFonts w:ascii="標楷體" w:eastAsia="標楷體" w:hAnsi="標楷體" w:hint="eastAsia"/>
          <w:sz w:val="28"/>
          <w:szCs w:val="28"/>
        </w:rPr>
        <w:t>桃園市立內壢國民中學</w:t>
      </w:r>
    </w:p>
    <w:p w14:paraId="5E62CA3F" w14:textId="6643169E" w:rsidR="00081170" w:rsidRPr="00081170" w:rsidRDefault="000C4896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</w:t>
      </w:r>
      <w:r w:rsidR="0095794E">
        <w:rPr>
          <w:rFonts w:ascii="標楷體" w:eastAsia="標楷體" w:hAnsi="標楷體" w:hint="eastAsia"/>
          <w:sz w:val="28"/>
          <w:szCs w:val="28"/>
        </w:rPr>
        <w:t>各團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團長或副團長</w:t>
      </w:r>
    </w:p>
    <w:p w14:paraId="0EF5B9C4" w14:textId="36C7A96E"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各團服務員</w:t>
      </w:r>
    </w:p>
    <w:p w14:paraId="03E456BE" w14:textId="77777777" w:rsidR="00E0336E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14:paraId="69E075E3" w14:textId="3400CD0C"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007C4F">
        <w:rPr>
          <w:rFonts w:ascii="標楷體" w:eastAsia="標楷體" w:hAnsi="標楷體" w:hint="eastAsia"/>
          <w:sz w:val="28"/>
          <w:szCs w:val="28"/>
        </w:rPr>
        <w:t>如日程表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14:paraId="63176E83" w14:textId="5D211D73"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</w:t>
      </w:r>
      <w:r w:rsidR="00007C4F">
        <w:rPr>
          <w:rFonts w:ascii="標楷體" w:eastAsia="標楷體" w:hAnsi="標楷體" w:hint="eastAsia"/>
          <w:sz w:val="28"/>
          <w:szCs w:val="28"/>
        </w:rPr>
        <w:t>即日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007C4F">
        <w:rPr>
          <w:rFonts w:ascii="標楷體" w:eastAsia="標楷體" w:hAnsi="標楷體" w:hint="eastAsia"/>
          <w:sz w:val="28"/>
          <w:szCs w:val="28"/>
        </w:rPr>
        <w:t>8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30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</w:p>
    <w:p w14:paraId="7792EEEB" w14:textId="6F2B7AFC" w:rsidR="004D3EDD" w:rsidRPr="00F67FAA" w:rsidRDefault="00F466FD" w:rsidP="00A630D2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r w:rsidR="00D36AD3" w:rsidRPr="0099575E">
        <w:rPr>
          <w:rFonts w:ascii="標楷體" w:eastAsia="標楷體" w:hAnsi="標楷體" w:hint="eastAsia"/>
          <w:sz w:val="28"/>
          <w:szCs w:val="28"/>
        </w:rPr>
        <w:t>填妥報名單後，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利用傳真或郵寄本會（地址：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193FFB">
        <w:rPr>
          <w:rFonts w:ascii="標楷體" w:eastAsia="標楷體" w:hAnsi="標楷體" w:hint="eastAsia"/>
          <w:sz w:val="28"/>
          <w:szCs w:val="28"/>
        </w:rPr>
        <w:t>；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），依報名優先順序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>聯絡人：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張小姐</w:t>
      </w:r>
      <w:r w:rsidR="00A630D2">
        <w:rPr>
          <w:rFonts w:ascii="標楷體" w:eastAsia="標楷體" w:hAnsi="標楷體" w:hint="eastAsia"/>
          <w:sz w:val="28"/>
          <w:szCs w:val="28"/>
        </w:rPr>
        <w:t>0983-941789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>E-mail：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14:paraId="5AE4A149" w14:textId="6B4D8066" w:rsidR="00DA7CA4" w:rsidRPr="00573F5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9F4198">
        <w:rPr>
          <w:rFonts w:ascii="標楷體" w:eastAsia="標楷體" w:hAnsi="標楷體" w:hint="eastAsia"/>
          <w:sz w:val="28"/>
          <w:szCs w:val="28"/>
        </w:rPr>
        <w:t>研討會所需經費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由本會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籌措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，無須收費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0C475D" w14:textId="35E5A3E6"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請自備健保卡、筆、</w:t>
      </w:r>
      <w:r w:rsidR="000C4896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水瓶</w:t>
      </w:r>
      <w:r w:rsidR="00193FFB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、餐具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。</w:t>
      </w:r>
    </w:p>
    <w:p w14:paraId="421A6618" w14:textId="09C1AD0D"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並於</w:t>
      </w:r>
      <w:r w:rsidR="004D5468" w:rsidRPr="004D5468">
        <w:rPr>
          <w:rFonts w:ascii="標楷體" w:eastAsia="標楷體" w:hAnsi="標楷體" w:hint="eastAsia"/>
          <w:sz w:val="28"/>
          <w:szCs w:val="28"/>
        </w:rPr>
        <w:t>2年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內在不支領代課鐘點費及不影響課務前提下自行擇日補假，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</w:t>
      </w:r>
      <w:r w:rsidR="00007C4F">
        <w:rPr>
          <w:rFonts w:ascii="標楷體" w:eastAsia="標楷體" w:hAnsi="標楷體" w:hint="eastAsia"/>
          <w:sz w:val="28"/>
          <w:szCs w:val="28"/>
        </w:rPr>
        <w:t>6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14:paraId="09CB801D" w14:textId="77777777" w:rsidR="00F67FAA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14:paraId="5EFE8065" w14:textId="77777777" w:rsidR="00CE3292" w:rsidRDefault="00CE3292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9094CE" w14:textId="04F0B730"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1B06EE7" w14:textId="45CD6F71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AE684D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5CCBBC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539276D" w14:textId="77777777" w:rsidR="00193FFB" w:rsidRDefault="00193FFB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B857BC" w14:textId="77777777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A9952E" w14:textId="258939EB" w:rsidR="00F16FB4" w:rsidRDefault="00F16FB4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7FBA73" w14:textId="6B208B97" w:rsidR="00423DAF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981A70" w14:textId="77777777" w:rsidR="00423DAF" w:rsidRPr="00E0336E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CCC03C" w14:textId="77777777"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</w:t>
      </w:r>
    </w:p>
    <w:p w14:paraId="5EF76BF3" w14:textId="361FFBB2"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13</w:t>
      </w: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</w:t>
      </w:r>
      <w:r w:rsidR="00007C4F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4962"/>
        <w:gridCol w:w="1842"/>
      </w:tblGrid>
      <w:tr w:rsidR="00193FFB" w:rsidRPr="007B5AA6" w14:paraId="07D81C9D" w14:textId="0BB82669" w:rsidTr="00193FFB">
        <w:trPr>
          <w:trHeight w:val="248"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4F54548" w14:textId="77777777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 期</w:t>
            </w:r>
          </w:p>
          <w:p w14:paraId="606FCC99" w14:textId="77777777" w:rsidR="00193FFB" w:rsidRPr="0095794E" w:rsidRDefault="00193FFB" w:rsidP="000D4F06">
            <w:pPr>
              <w:spacing w:line="360" w:lineRule="auto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4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A2AD1D" w14:textId="7E81BBAA" w:rsidR="00193FFB" w:rsidRPr="0095794E" w:rsidRDefault="00193FFB" w:rsidP="00193FFB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8月3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2A63E39" w14:textId="2771FB2E" w:rsidR="00193FFB" w:rsidRDefault="00193FFB" w:rsidP="00193FFB">
            <w:pPr>
              <w:spacing w:line="10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主講人</w:t>
            </w:r>
          </w:p>
        </w:tc>
      </w:tr>
      <w:tr w:rsidR="00193FFB" w:rsidRPr="007B5AA6" w14:paraId="08170739" w14:textId="2EADCD66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8CE55E1" w14:textId="69CD21D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B3EED01" w14:textId="6EA03F9B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hint="eastAsia"/>
                <w:color w:val="000000" w:themeColor="text1"/>
                <w:sz w:val="28"/>
              </w:rPr>
              <w:t>報    到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CADA0D6" w14:textId="52780AB6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  會</w:t>
            </w:r>
          </w:p>
        </w:tc>
      </w:tr>
      <w:tr w:rsidR="00193FFB" w:rsidRPr="007B5AA6" w14:paraId="700CC576" w14:textId="0C002955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67CD099" w14:textId="6A06B28D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9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28A22907" w14:textId="12670D4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女童軍運動中的終身與全方位學習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7D3E5174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13C81153" w14:textId="77777777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6037DD0" w14:textId="7E839FB1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9：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EFE4E7B" w14:textId="7782EEBC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女童軍進程研討(分組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D15AE30" w14:textId="77777777" w:rsidR="00D43902" w:rsidRDefault="00D43902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4F760FFB" w14:textId="5AC7DC74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35002A7E" w14:textId="32234E70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10：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8E9E153" w14:textId="5F66C4E6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茶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40613E29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72B91132" w14:textId="77777777" w:rsidTr="00DB06C7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256E0EA3" w14:textId="1631D4DC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A344588" w14:textId="59D20458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女童軍考驗活動研討(分組)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5C1C5F" w14:textId="77777777" w:rsidR="00D43902" w:rsidRDefault="00D43902" w:rsidP="00DB06C7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30479CA" w14:textId="6D9A7393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F50006C" w14:textId="3014978C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379CBCD1" w14:textId="5C627C08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餐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950AF95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C57428D" w14:textId="5CC81292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57778D30" w14:textId="78947BE1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：00-14：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52BE5F34" w14:textId="69452E29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本會年度活動介紹及研討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27D5DC2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654A1A1" w14:textId="1E82927A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6AA1144E" w14:textId="534DE49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6452977" w14:textId="71488E2B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3A123D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DECB542" w14:textId="58DA7651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990CD" w14:textId="1F08A49D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：30</w:t>
            </w:r>
          </w:p>
        </w:tc>
        <w:tc>
          <w:tcPr>
            <w:tcW w:w="496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4CE4A8" w14:textId="1F88CAF4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賦    歸</w:t>
            </w: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F9D831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14:paraId="1CF26F9C" w14:textId="77777777" w:rsidR="00F466FD" w:rsidRDefault="00F466FD"/>
    <w:p w14:paraId="7E78F4F3" w14:textId="015A1BE5" w:rsidR="00C61F0A" w:rsidRDefault="00C61F0A"/>
    <w:p w14:paraId="78ECDF5A" w14:textId="3241849F" w:rsidR="00C61F0A" w:rsidRDefault="00C61F0A"/>
    <w:p w14:paraId="16898F9F" w14:textId="365781A8" w:rsidR="00C61F0A" w:rsidRDefault="00C61F0A"/>
    <w:p w14:paraId="5615DB07" w14:textId="1F8082F2" w:rsidR="00C61F0A" w:rsidRDefault="00C61F0A"/>
    <w:p w14:paraId="202C4ADE" w14:textId="77777777" w:rsidR="00C61F0A" w:rsidRDefault="00C61F0A"/>
    <w:p w14:paraId="58F3742A" w14:textId="77777777" w:rsidR="00A81C7E" w:rsidRDefault="00A81C7E"/>
    <w:p w14:paraId="0EBC6486" w14:textId="3865E6CC"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桃園市女童軍會113年度</w:t>
      </w:r>
      <w:r w:rsidR="00C61F0A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14:paraId="3FD20ECC" w14:textId="7777777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C69266B" w14:textId="77777777"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F3CA7D" w14:textId="77777777"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BDB60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0BD407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14:paraId="4431C5A1" w14:textId="7777777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14:paraId="788E847E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7DD48E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500BF4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7443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14:paraId="195F0FDE" w14:textId="7777777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447799DD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568E19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9634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D5B94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14:paraId="42D34AFC" w14:textId="7777777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14:paraId="6EF06C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83F9B7" w14:textId="77777777"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F8EF7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EC570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14:paraId="42BDDF4E" w14:textId="7777777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14:paraId="3EF07C2A" w14:textId="77777777"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83033" w14:textId="77777777"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14:paraId="4EAB5AAE" w14:textId="77777777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C97D2" w14:textId="77777777"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8F6A9" w14:textId="77777777"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14:paraId="1EC2A246" w14:textId="77777777"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14:paraId="2BD821D6" w14:textId="77777777"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A8278" w14:textId="77777777" w:rsidR="00785676" w:rsidRDefault="00785676" w:rsidP="006B3C90">
      <w:r>
        <w:separator/>
      </w:r>
    </w:p>
  </w:endnote>
  <w:endnote w:type="continuationSeparator" w:id="0">
    <w:p w14:paraId="4D1689A8" w14:textId="77777777" w:rsidR="00785676" w:rsidRDefault="00785676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6340B" w14:textId="77777777" w:rsidR="00785676" w:rsidRDefault="00785676" w:rsidP="006B3C90">
      <w:r>
        <w:separator/>
      </w:r>
    </w:p>
  </w:footnote>
  <w:footnote w:type="continuationSeparator" w:id="0">
    <w:p w14:paraId="4357C3A7" w14:textId="77777777" w:rsidR="00785676" w:rsidRDefault="00785676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07C4F"/>
    <w:rsid w:val="00052F76"/>
    <w:rsid w:val="00061850"/>
    <w:rsid w:val="00080FB7"/>
    <w:rsid w:val="00081170"/>
    <w:rsid w:val="00086A01"/>
    <w:rsid w:val="0009128F"/>
    <w:rsid w:val="00096B85"/>
    <w:rsid w:val="000B5D56"/>
    <w:rsid w:val="000C489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710B3"/>
    <w:rsid w:val="00183BB0"/>
    <w:rsid w:val="00193FFB"/>
    <w:rsid w:val="0019515C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615C"/>
    <w:rsid w:val="002866BF"/>
    <w:rsid w:val="002A0516"/>
    <w:rsid w:val="002A2E03"/>
    <w:rsid w:val="002A65B4"/>
    <w:rsid w:val="002B0AEF"/>
    <w:rsid w:val="002B237C"/>
    <w:rsid w:val="002C6C0F"/>
    <w:rsid w:val="002E5D4B"/>
    <w:rsid w:val="003107D0"/>
    <w:rsid w:val="00315F85"/>
    <w:rsid w:val="00324BAC"/>
    <w:rsid w:val="00326AEB"/>
    <w:rsid w:val="003316F0"/>
    <w:rsid w:val="00343D6C"/>
    <w:rsid w:val="003468AA"/>
    <w:rsid w:val="00355EC9"/>
    <w:rsid w:val="003679FD"/>
    <w:rsid w:val="00386C7E"/>
    <w:rsid w:val="003D3E64"/>
    <w:rsid w:val="003E482A"/>
    <w:rsid w:val="00401B19"/>
    <w:rsid w:val="00423DAF"/>
    <w:rsid w:val="00446990"/>
    <w:rsid w:val="00463624"/>
    <w:rsid w:val="00466C0B"/>
    <w:rsid w:val="00471542"/>
    <w:rsid w:val="004907BD"/>
    <w:rsid w:val="00492952"/>
    <w:rsid w:val="0049748A"/>
    <w:rsid w:val="004A3685"/>
    <w:rsid w:val="004A600F"/>
    <w:rsid w:val="004B4121"/>
    <w:rsid w:val="004C5D74"/>
    <w:rsid w:val="004D3EDD"/>
    <w:rsid w:val="004D5468"/>
    <w:rsid w:val="004E1DC1"/>
    <w:rsid w:val="004F272E"/>
    <w:rsid w:val="00544BD4"/>
    <w:rsid w:val="00547251"/>
    <w:rsid w:val="0055466F"/>
    <w:rsid w:val="00570B53"/>
    <w:rsid w:val="00573F5A"/>
    <w:rsid w:val="005745B2"/>
    <w:rsid w:val="00591346"/>
    <w:rsid w:val="005A64AF"/>
    <w:rsid w:val="005A7D91"/>
    <w:rsid w:val="005D0A2E"/>
    <w:rsid w:val="006001D1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A6D85"/>
    <w:rsid w:val="006B3246"/>
    <w:rsid w:val="006B3C90"/>
    <w:rsid w:val="006B431C"/>
    <w:rsid w:val="006C44B7"/>
    <w:rsid w:val="006E03FC"/>
    <w:rsid w:val="007039E8"/>
    <w:rsid w:val="007276D3"/>
    <w:rsid w:val="0074260D"/>
    <w:rsid w:val="007556E8"/>
    <w:rsid w:val="007661CF"/>
    <w:rsid w:val="007668E7"/>
    <w:rsid w:val="00785676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5794E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9F4198"/>
    <w:rsid w:val="00A00B12"/>
    <w:rsid w:val="00A23CE9"/>
    <w:rsid w:val="00A630D2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5070D"/>
    <w:rsid w:val="00B710B7"/>
    <w:rsid w:val="00B72299"/>
    <w:rsid w:val="00B87C0A"/>
    <w:rsid w:val="00B92B63"/>
    <w:rsid w:val="00BB476D"/>
    <w:rsid w:val="00BC30A5"/>
    <w:rsid w:val="00BC43EB"/>
    <w:rsid w:val="00BE25AF"/>
    <w:rsid w:val="00BF0124"/>
    <w:rsid w:val="00C1434B"/>
    <w:rsid w:val="00C17272"/>
    <w:rsid w:val="00C45AF6"/>
    <w:rsid w:val="00C60C52"/>
    <w:rsid w:val="00C61095"/>
    <w:rsid w:val="00C61F0A"/>
    <w:rsid w:val="00C9419A"/>
    <w:rsid w:val="00CB76DE"/>
    <w:rsid w:val="00CC5B91"/>
    <w:rsid w:val="00CE3292"/>
    <w:rsid w:val="00D04194"/>
    <w:rsid w:val="00D15B18"/>
    <w:rsid w:val="00D36AD3"/>
    <w:rsid w:val="00D41868"/>
    <w:rsid w:val="00D43902"/>
    <w:rsid w:val="00D76B78"/>
    <w:rsid w:val="00D77302"/>
    <w:rsid w:val="00D95F47"/>
    <w:rsid w:val="00DA7CA4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4B52"/>
    <w:rsid w:val="00EA6E56"/>
    <w:rsid w:val="00EA7E37"/>
    <w:rsid w:val="00EB251D"/>
    <w:rsid w:val="00EC6EA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A7D44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C4F80-4B79-43F3-98F9-94203DFA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998</Characters>
  <Application>Microsoft Office Word</Application>
  <DocSecurity>0</DocSecurity>
  <Lines>8</Lines>
  <Paragraphs>2</Paragraphs>
  <ScaleCrop>false</ScaleCrop>
  <Company>mychat</Company>
  <LinksUpToDate>false</LinksUpToDate>
  <CharactersWithSpaces>1171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User</cp:lastModifiedBy>
  <cp:revision>2</cp:revision>
  <cp:lastPrinted>2024-08-19T00:30:00Z</cp:lastPrinted>
  <dcterms:created xsi:type="dcterms:W3CDTF">2024-08-23T01:29:00Z</dcterms:created>
  <dcterms:modified xsi:type="dcterms:W3CDTF">2024-08-23T01:29:00Z</dcterms:modified>
</cp:coreProperties>
</file>